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1B7D" w:rsidRPr="005C5B4E" w:rsidRDefault="002C1B7D" w:rsidP="002C1B7D">
      <w:pPr>
        <w:jc w:val="center"/>
        <w:rPr>
          <w:rFonts w:ascii="Arial" w:hAnsi="Arial" w:cs="Arial"/>
          <w:b/>
          <w:sz w:val="23"/>
          <w:szCs w:val="23"/>
        </w:rPr>
      </w:pPr>
      <w:r w:rsidRPr="005C5B4E">
        <w:rPr>
          <w:rFonts w:ascii="Arial" w:hAnsi="Arial" w:cs="Arial"/>
          <w:b/>
          <w:sz w:val="23"/>
          <w:szCs w:val="23"/>
        </w:rPr>
        <w:t>MINUTES</w:t>
      </w:r>
    </w:p>
    <w:p w:rsidR="00712D94" w:rsidRPr="00996F50" w:rsidRDefault="00712D94" w:rsidP="002C1B7D">
      <w:pPr>
        <w:jc w:val="center"/>
        <w:rPr>
          <w:rFonts w:ascii="Arial" w:hAnsi="Arial" w:cs="Arial"/>
          <w:b/>
          <w:sz w:val="18"/>
          <w:szCs w:val="18"/>
        </w:rPr>
      </w:pP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SENATE INTERIM COMMITTEE ON TRANSPORTATION, TECHNOLOGY &amp;</w:t>
      </w: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AND LEGISLATIVE AFFAIRS</w:t>
      </w: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 xml:space="preserve">HOUSE </w:t>
      </w:r>
      <w:r w:rsidR="00A60F06" w:rsidRPr="005C5B4E">
        <w:rPr>
          <w:rFonts w:ascii="Arial" w:hAnsi="Arial" w:cs="Arial"/>
          <w:b/>
          <w:sz w:val="23"/>
          <w:szCs w:val="23"/>
        </w:rPr>
        <w:t>INTERIM COMMITTEE</w:t>
      </w:r>
      <w:r w:rsidRPr="005C5B4E">
        <w:rPr>
          <w:rFonts w:ascii="Arial" w:hAnsi="Arial" w:cs="Arial"/>
          <w:b/>
          <w:sz w:val="23"/>
          <w:szCs w:val="23"/>
        </w:rPr>
        <w:t xml:space="preserve"> ON PUBLIC TRANSPORTATION</w:t>
      </w:r>
    </w:p>
    <w:p w:rsidR="002C1B7D" w:rsidRPr="005C5B4E" w:rsidRDefault="002C1B7D" w:rsidP="002C1B7D">
      <w:pPr>
        <w:jc w:val="center"/>
        <w:rPr>
          <w:rFonts w:ascii="Arial" w:hAnsi="Arial" w:cs="Arial"/>
          <w:b/>
          <w:sz w:val="23"/>
          <w:szCs w:val="23"/>
        </w:rPr>
      </w:pPr>
      <w:r w:rsidRPr="005C5B4E">
        <w:rPr>
          <w:rFonts w:ascii="Arial" w:hAnsi="Arial" w:cs="Arial"/>
          <w:b/>
          <w:sz w:val="23"/>
          <w:szCs w:val="23"/>
        </w:rPr>
        <w:t>Wednesday, September 12, 2012</w:t>
      </w:r>
    </w:p>
    <w:p w:rsidR="002C1B7D" w:rsidRPr="005C5B4E" w:rsidRDefault="002C1B7D" w:rsidP="003E13A1">
      <w:pPr>
        <w:jc w:val="center"/>
        <w:rPr>
          <w:rFonts w:ascii="Arial" w:hAnsi="Arial" w:cs="Arial"/>
          <w:b/>
          <w:sz w:val="23"/>
          <w:szCs w:val="23"/>
        </w:rPr>
      </w:pPr>
    </w:p>
    <w:p w:rsidR="002C1B7D" w:rsidRPr="005C5B4E" w:rsidRDefault="002C1B7D" w:rsidP="003E13A1">
      <w:pPr>
        <w:rPr>
          <w:rFonts w:ascii="Arial" w:hAnsi="Arial" w:cs="Arial"/>
          <w:sz w:val="23"/>
          <w:szCs w:val="23"/>
        </w:rPr>
      </w:pPr>
      <w:r w:rsidRPr="005C5B4E">
        <w:rPr>
          <w:rFonts w:ascii="Arial" w:hAnsi="Arial" w:cs="Arial"/>
          <w:sz w:val="23"/>
          <w:szCs w:val="23"/>
        </w:rPr>
        <w:t>The Senate Committee on Transportation, Technology and Legislative Affairs and the House Committee on Public Transportation met jointly at 1:30 p.m., Wednesday, September 12, 2012, at Ryerson, Inc</w:t>
      </w:r>
      <w:r w:rsidR="00207118" w:rsidRPr="005C5B4E">
        <w:rPr>
          <w:rFonts w:ascii="Arial" w:hAnsi="Arial" w:cs="Arial"/>
          <w:sz w:val="23"/>
          <w:szCs w:val="23"/>
        </w:rPr>
        <w:t>orporated,</w:t>
      </w:r>
      <w:r w:rsidRPr="005C5B4E">
        <w:rPr>
          <w:rFonts w:ascii="Arial" w:hAnsi="Arial" w:cs="Arial"/>
          <w:sz w:val="23"/>
          <w:szCs w:val="23"/>
        </w:rPr>
        <w:t xml:space="preserve"> 7701 Lindsey Road, Little Rock, Arkansas. </w:t>
      </w:r>
    </w:p>
    <w:p w:rsidR="00C65865" w:rsidRPr="00996F50" w:rsidRDefault="00C65865" w:rsidP="003E13A1">
      <w:pPr>
        <w:rPr>
          <w:rFonts w:ascii="Arial" w:hAnsi="Arial" w:cs="Arial"/>
          <w:sz w:val="12"/>
          <w:szCs w:val="12"/>
        </w:rPr>
      </w:pPr>
    </w:p>
    <w:p w:rsidR="002C1B7D" w:rsidRPr="005C5B4E" w:rsidRDefault="002C1B7D" w:rsidP="003E13A1">
      <w:pPr>
        <w:rPr>
          <w:rFonts w:ascii="Arial" w:hAnsi="Arial" w:cs="Arial"/>
          <w:sz w:val="23"/>
          <w:szCs w:val="23"/>
        </w:rPr>
      </w:pPr>
      <w:r w:rsidRPr="005C5B4E">
        <w:rPr>
          <w:rFonts w:ascii="Arial" w:hAnsi="Arial" w:cs="Arial"/>
          <w:b/>
          <w:sz w:val="23"/>
          <w:szCs w:val="23"/>
        </w:rPr>
        <w:t>Committee members in attendance:</w:t>
      </w:r>
      <w:r w:rsidR="00CE234F" w:rsidRPr="005C5B4E">
        <w:rPr>
          <w:rFonts w:ascii="Arial" w:hAnsi="Arial" w:cs="Arial"/>
          <w:sz w:val="23"/>
          <w:szCs w:val="23"/>
        </w:rPr>
        <w:t xml:space="preserve"> Senator</w:t>
      </w:r>
      <w:r w:rsidRPr="005C5B4E">
        <w:rPr>
          <w:rFonts w:ascii="Arial" w:hAnsi="Arial" w:cs="Arial"/>
          <w:sz w:val="23"/>
          <w:szCs w:val="23"/>
        </w:rPr>
        <w:t xml:space="preserve"> L</w:t>
      </w:r>
      <w:r w:rsidR="002E5A02" w:rsidRPr="005C5B4E">
        <w:rPr>
          <w:rFonts w:ascii="Arial" w:hAnsi="Arial" w:cs="Arial"/>
          <w:sz w:val="23"/>
          <w:szCs w:val="23"/>
        </w:rPr>
        <w:t>inda Chesterfield, Senate Chair</w:t>
      </w:r>
      <w:r w:rsidRPr="005C5B4E">
        <w:rPr>
          <w:rFonts w:ascii="Arial" w:hAnsi="Arial" w:cs="Arial"/>
          <w:sz w:val="23"/>
          <w:szCs w:val="23"/>
        </w:rPr>
        <w:t>; Representatives Jonathan Barnett, House Chair</w:t>
      </w:r>
      <w:r w:rsidR="004C3158" w:rsidRPr="005C5B4E">
        <w:rPr>
          <w:rFonts w:ascii="Arial" w:hAnsi="Arial" w:cs="Arial"/>
          <w:sz w:val="23"/>
          <w:szCs w:val="23"/>
        </w:rPr>
        <w:t>;</w:t>
      </w:r>
      <w:r w:rsidRPr="005C5B4E">
        <w:rPr>
          <w:rFonts w:ascii="Arial" w:hAnsi="Arial" w:cs="Arial"/>
          <w:sz w:val="23"/>
          <w:szCs w:val="23"/>
        </w:rPr>
        <w:t xml:space="preserve"> Lori Benedict, Bruce </w:t>
      </w:r>
      <w:r w:rsidR="00A60F06" w:rsidRPr="005C5B4E">
        <w:rPr>
          <w:rFonts w:ascii="Arial" w:hAnsi="Arial" w:cs="Arial"/>
          <w:sz w:val="23"/>
          <w:szCs w:val="23"/>
        </w:rPr>
        <w:t>Cozart</w:t>
      </w:r>
      <w:r w:rsidRPr="005C5B4E">
        <w:rPr>
          <w:rFonts w:ascii="Arial" w:hAnsi="Arial" w:cs="Arial"/>
          <w:sz w:val="23"/>
          <w:szCs w:val="23"/>
        </w:rPr>
        <w:t>, David Fielding, Josh Johnston, Loy Mauch, David Meeks, Walls McCrary, Leslee Milam Post</w:t>
      </w:r>
      <w:r w:rsidR="00F94052" w:rsidRPr="005C5B4E">
        <w:rPr>
          <w:rFonts w:ascii="Arial" w:hAnsi="Arial" w:cs="Arial"/>
          <w:sz w:val="23"/>
          <w:szCs w:val="23"/>
        </w:rPr>
        <w:t xml:space="preserve"> and Terry Rice</w:t>
      </w:r>
    </w:p>
    <w:p w:rsidR="002C1B7D" w:rsidRPr="00996F50" w:rsidRDefault="002C1B7D" w:rsidP="003E13A1">
      <w:pPr>
        <w:rPr>
          <w:rFonts w:ascii="Arial" w:hAnsi="Arial" w:cs="Arial"/>
          <w:b/>
          <w:sz w:val="12"/>
          <w:szCs w:val="12"/>
        </w:rPr>
      </w:pPr>
    </w:p>
    <w:p w:rsidR="002C1B7D" w:rsidRPr="005C5B4E" w:rsidRDefault="002C1B7D" w:rsidP="003E13A1">
      <w:pPr>
        <w:rPr>
          <w:rFonts w:ascii="Arial" w:hAnsi="Arial" w:cs="Arial"/>
          <w:sz w:val="23"/>
          <w:szCs w:val="23"/>
        </w:rPr>
      </w:pPr>
      <w:r w:rsidRPr="005C5B4E">
        <w:rPr>
          <w:rFonts w:ascii="Arial" w:hAnsi="Arial" w:cs="Arial"/>
          <w:b/>
          <w:sz w:val="23"/>
          <w:szCs w:val="23"/>
        </w:rPr>
        <w:t xml:space="preserve">Other legislators in attendance: </w:t>
      </w:r>
      <w:r w:rsidRPr="005C5B4E">
        <w:rPr>
          <w:rFonts w:ascii="Arial" w:hAnsi="Arial" w:cs="Arial"/>
          <w:sz w:val="23"/>
          <w:szCs w:val="23"/>
        </w:rPr>
        <w:t xml:space="preserve"> </w:t>
      </w:r>
      <w:r w:rsidR="00D765D8" w:rsidRPr="005C5B4E">
        <w:rPr>
          <w:rFonts w:ascii="Arial" w:hAnsi="Arial" w:cs="Arial"/>
          <w:sz w:val="23"/>
          <w:szCs w:val="23"/>
        </w:rPr>
        <w:t xml:space="preserve">Senator Jason Rapert; Representatives Mike Patterson </w:t>
      </w:r>
      <w:r w:rsidR="00712D94" w:rsidRPr="005C5B4E">
        <w:rPr>
          <w:rFonts w:ascii="Arial" w:hAnsi="Arial" w:cs="Arial"/>
          <w:sz w:val="23"/>
          <w:szCs w:val="23"/>
        </w:rPr>
        <w:t xml:space="preserve">and </w:t>
      </w:r>
      <w:r w:rsidR="00D765D8" w:rsidRPr="005C5B4E">
        <w:rPr>
          <w:rFonts w:ascii="Arial" w:hAnsi="Arial" w:cs="Arial"/>
          <w:sz w:val="23"/>
          <w:szCs w:val="23"/>
        </w:rPr>
        <w:t>Mary Slinkard</w:t>
      </w:r>
    </w:p>
    <w:p w:rsidR="002C1B7D" w:rsidRPr="00996F50" w:rsidRDefault="002C1B7D" w:rsidP="003E13A1">
      <w:pPr>
        <w:rPr>
          <w:rFonts w:ascii="Arial" w:hAnsi="Arial" w:cs="Arial"/>
          <w:sz w:val="20"/>
          <w:szCs w:val="20"/>
        </w:rPr>
      </w:pPr>
    </w:p>
    <w:p w:rsidR="00D765D8" w:rsidRPr="005C5B4E" w:rsidRDefault="00D765D8" w:rsidP="003E13A1">
      <w:pPr>
        <w:rPr>
          <w:rFonts w:ascii="Arial" w:hAnsi="Arial" w:cs="Arial"/>
          <w:sz w:val="23"/>
          <w:szCs w:val="23"/>
        </w:rPr>
      </w:pPr>
      <w:r w:rsidRPr="005C5B4E">
        <w:rPr>
          <w:rFonts w:ascii="Arial" w:hAnsi="Arial" w:cs="Arial"/>
          <w:sz w:val="23"/>
          <w:szCs w:val="23"/>
        </w:rPr>
        <w:t xml:space="preserve">The meeting was called to order by </w:t>
      </w:r>
      <w:r w:rsidR="002C1B7D" w:rsidRPr="005C5B4E">
        <w:rPr>
          <w:rFonts w:ascii="Arial" w:hAnsi="Arial" w:cs="Arial"/>
          <w:sz w:val="23"/>
          <w:szCs w:val="23"/>
        </w:rPr>
        <w:t xml:space="preserve">Senator </w:t>
      </w:r>
      <w:r w:rsidR="002E5A02" w:rsidRPr="005C5B4E">
        <w:rPr>
          <w:rFonts w:ascii="Arial" w:hAnsi="Arial" w:cs="Arial"/>
          <w:sz w:val="23"/>
          <w:szCs w:val="23"/>
        </w:rPr>
        <w:t>Linda Chesterfield</w:t>
      </w:r>
      <w:r w:rsidRPr="005C5B4E">
        <w:rPr>
          <w:rFonts w:ascii="Arial" w:hAnsi="Arial" w:cs="Arial"/>
          <w:sz w:val="23"/>
          <w:szCs w:val="23"/>
        </w:rPr>
        <w:t>.</w:t>
      </w:r>
    </w:p>
    <w:p w:rsidR="00D765D8" w:rsidRPr="00996F50" w:rsidRDefault="00D765D8" w:rsidP="003E13A1">
      <w:pPr>
        <w:rPr>
          <w:rFonts w:ascii="Arial" w:hAnsi="Arial" w:cs="Arial"/>
          <w:sz w:val="20"/>
          <w:szCs w:val="20"/>
          <w:u w:val="single"/>
        </w:rPr>
      </w:pPr>
    </w:p>
    <w:p w:rsidR="00F636D0" w:rsidRPr="005C5B4E" w:rsidRDefault="0082201D" w:rsidP="003E13A1">
      <w:pPr>
        <w:rPr>
          <w:rFonts w:ascii="Arial" w:hAnsi="Arial" w:cs="Arial"/>
          <w:sz w:val="23"/>
          <w:szCs w:val="23"/>
        </w:rPr>
      </w:pPr>
      <w:r w:rsidRPr="005C5B4E">
        <w:rPr>
          <w:rFonts w:ascii="Arial" w:hAnsi="Arial" w:cs="Arial"/>
          <w:sz w:val="23"/>
          <w:szCs w:val="23"/>
        </w:rPr>
        <w:t xml:space="preserve">Chairman </w:t>
      </w:r>
      <w:r w:rsidR="00AE5A5D" w:rsidRPr="005C5B4E">
        <w:rPr>
          <w:rFonts w:ascii="Arial" w:hAnsi="Arial" w:cs="Arial"/>
          <w:sz w:val="23"/>
          <w:szCs w:val="23"/>
        </w:rPr>
        <w:t>Barnett recognized Mr. John Crews, General M</w:t>
      </w:r>
      <w:r w:rsidR="006A52EC" w:rsidRPr="005C5B4E">
        <w:rPr>
          <w:rFonts w:ascii="Arial" w:hAnsi="Arial" w:cs="Arial"/>
          <w:sz w:val="23"/>
          <w:szCs w:val="23"/>
        </w:rPr>
        <w:t>anager, Ryerson, Inc</w:t>
      </w:r>
      <w:r w:rsidR="00207118" w:rsidRPr="005C5B4E">
        <w:rPr>
          <w:rFonts w:ascii="Arial" w:hAnsi="Arial" w:cs="Arial"/>
          <w:sz w:val="23"/>
          <w:szCs w:val="23"/>
        </w:rPr>
        <w:t>.</w:t>
      </w:r>
      <w:r w:rsidR="006A52EC" w:rsidRPr="005C5B4E">
        <w:rPr>
          <w:rFonts w:ascii="Arial" w:hAnsi="Arial" w:cs="Arial"/>
          <w:sz w:val="23"/>
          <w:szCs w:val="23"/>
        </w:rPr>
        <w:t>,</w:t>
      </w:r>
      <w:r w:rsidR="0058002F" w:rsidRPr="005C5B4E">
        <w:rPr>
          <w:rFonts w:ascii="Arial" w:hAnsi="Arial" w:cs="Arial"/>
          <w:sz w:val="23"/>
          <w:szCs w:val="23"/>
        </w:rPr>
        <w:t xml:space="preserve"> </w:t>
      </w:r>
      <w:r w:rsidR="00DE44D9" w:rsidRPr="005C5B4E">
        <w:rPr>
          <w:rFonts w:ascii="Arial" w:hAnsi="Arial" w:cs="Arial"/>
          <w:sz w:val="23"/>
          <w:szCs w:val="23"/>
        </w:rPr>
        <w:t xml:space="preserve">who </w:t>
      </w:r>
      <w:r w:rsidR="00207118" w:rsidRPr="005C5B4E">
        <w:rPr>
          <w:rFonts w:ascii="Arial" w:hAnsi="Arial" w:cs="Arial"/>
          <w:sz w:val="23"/>
          <w:szCs w:val="23"/>
        </w:rPr>
        <w:t xml:space="preserve">welcomed everyone </w:t>
      </w:r>
      <w:r w:rsidR="00AE5A5D" w:rsidRPr="005C5B4E">
        <w:rPr>
          <w:rFonts w:ascii="Arial" w:hAnsi="Arial" w:cs="Arial"/>
          <w:sz w:val="23"/>
          <w:szCs w:val="23"/>
        </w:rPr>
        <w:t>on behalf of Mr. Phil Wyli</w:t>
      </w:r>
      <w:r w:rsidR="002E5A02" w:rsidRPr="005C5B4E">
        <w:rPr>
          <w:rFonts w:ascii="Arial" w:hAnsi="Arial" w:cs="Arial"/>
          <w:sz w:val="23"/>
          <w:szCs w:val="23"/>
        </w:rPr>
        <w:t xml:space="preserve">e, Southwest Regional President.  </w:t>
      </w:r>
      <w:r w:rsidR="00CE234F" w:rsidRPr="005C5B4E">
        <w:rPr>
          <w:rFonts w:ascii="Arial" w:hAnsi="Arial" w:cs="Arial"/>
          <w:sz w:val="23"/>
          <w:szCs w:val="23"/>
        </w:rPr>
        <w:t>Audience members introduced themselve</w:t>
      </w:r>
      <w:r w:rsidR="00F636D0" w:rsidRPr="005C5B4E">
        <w:rPr>
          <w:rFonts w:ascii="Arial" w:hAnsi="Arial" w:cs="Arial"/>
          <w:sz w:val="23"/>
          <w:szCs w:val="23"/>
        </w:rPr>
        <w:t>s including congressional staff members: Chris Caldwell</w:t>
      </w:r>
      <w:r w:rsidR="0058002F" w:rsidRPr="005C5B4E">
        <w:rPr>
          <w:rFonts w:ascii="Arial" w:hAnsi="Arial" w:cs="Arial"/>
          <w:sz w:val="23"/>
          <w:szCs w:val="23"/>
        </w:rPr>
        <w:t xml:space="preserve"> (</w:t>
      </w:r>
      <w:r w:rsidR="00F636D0" w:rsidRPr="005C5B4E">
        <w:rPr>
          <w:rFonts w:ascii="Arial" w:hAnsi="Arial" w:cs="Arial"/>
          <w:sz w:val="23"/>
          <w:szCs w:val="23"/>
        </w:rPr>
        <w:t>Senator Boozman</w:t>
      </w:r>
      <w:r w:rsidR="0058002F" w:rsidRPr="005C5B4E">
        <w:rPr>
          <w:rFonts w:ascii="Arial" w:hAnsi="Arial" w:cs="Arial"/>
          <w:sz w:val="23"/>
          <w:szCs w:val="23"/>
        </w:rPr>
        <w:t>)</w:t>
      </w:r>
      <w:r w:rsidR="00F636D0" w:rsidRPr="005C5B4E">
        <w:rPr>
          <w:rFonts w:ascii="Arial" w:hAnsi="Arial" w:cs="Arial"/>
          <w:sz w:val="23"/>
          <w:szCs w:val="23"/>
        </w:rPr>
        <w:t>, Carl Vogelpohl</w:t>
      </w:r>
      <w:r w:rsidR="0058002F" w:rsidRPr="005C5B4E">
        <w:rPr>
          <w:rFonts w:ascii="Arial" w:hAnsi="Arial" w:cs="Arial"/>
          <w:sz w:val="23"/>
          <w:szCs w:val="23"/>
        </w:rPr>
        <w:t xml:space="preserve"> and</w:t>
      </w:r>
      <w:r w:rsidR="00F636D0" w:rsidRPr="005C5B4E">
        <w:rPr>
          <w:rFonts w:ascii="Arial" w:hAnsi="Arial" w:cs="Arial"/>
          <w:sz w:val="23"/>
          <w:szCs w:val="23"/>
        </w:rPr>
        <w:t xml:space="preserve"> Ashley Galleher</w:t>
      </w:r>
      <w:r w:rsidR="0058002F" w:rsidRPr="005C5B4E">
        <w:rPr>
          <w:rFonts w:ascii="Arial" w:hAnsi="Arial" w:cs="Arial"/>
          <w:sz w:val="23"/>
          <w:szCs w:val="23"/>
        </w:rPr>
        <w:t xml:space="preserve"> (</w:t>
      </w:r>
      <w:r w:rsidR="00F636D0" w:rsidRPr="005C5B4E">
        <w:rPr>
          <w:rFonts w:ascii="Arial" w:hAnsi="Arial" w:cs="Arial"/>
          <w:sz w:val="23"/>
          <w:szCs w:val="23"/>
        </w:rPr>
        <w:t>Congressman Griffin</w:t>
      </w:r>
      <w:r w:rsidR="0058002F" w:rsidRPr="005C5B4E">
        <w:rPr>
          <w:rFonts w:ascii="Arial" w:hAnsi="Arial" w:cs="Arial"/>
          <w:sz w:val="23"/>
          <w:szCs w:val="23"/>
        </w:rPr>
        <w:t>)</w:t>
      </w:r>
      <w:r w:rsidR="00F636D0" w:rsidRPr="005C5B4E">
        <w:rPr>
          <w:rFonts w:ascii="Arial" w:hAnsi="Arial" w:cs="Arial"/>
          <w:sz w:val="23"/>
          <w:szCs w:val="23"/>
        </w:rPr>
        <w:t>, Kyle Weaver</w:t>
      </w:r>
      <w:r w:rsidR="0058002F" w:rsidRPr="005C5B4E">
        <w:rPr>
          <w:rFonts w:ascii="Arial" w:hAnsi="Arial" w:cs="Arial"/>
          <w:sz w:val="23"/>
          <w:szCs w:val="23"/>
        </w:rPr>
        <w:t xml:space="preserve"> and </w:t>
      </w:r>
      <w:r w:rsidR="00F94052" w:rsidRPr="005C5B4E">
        <w:rPr>
          <w:rFonts w:ascii="Arial" w:hAnsi="Arial" w:cs="Arial"/>
          <w:sz w:val="23"/>
          <w:szCs w:val="23"/>
        </w:rPr>
        <w:t xml:space="preserve">extern </w:t>
      </w:r>
      <w:r w:rsidR="00F636D0" w:rsidRPr="005C5B4E">
        <w:rPr>
          <w:rFonts w:ascii="Arial" w:hAnsi="Arial" w:cs="Arial"/>
          <w:sz w:val="23"/>
          <w:szCs w:val="23"/>
        </w:rPr>
        <w:t>Anna Weeks</w:t>
      </w:r>
      <w:r w:rsidR="0058002F" w:rsidRPr="005C5B4E">
        <w:rPr>
          <w:rFonts w:ascii="Arial" w:hAnsi="Arial" w:cs="Arial"/>
          <w:sz w:val="23"/>
          <w:szCs w:val="23"/>
        </w:rPr>
        <w:t xml:space="preserve"> (</w:t>
      </w:r>
      <w:r w:rsidR="00F636D0" w:rsidRPr="005C5B4E">
        <w:rPr>
          <w:rFonts w:ascii="Arial" w:hAnsi="Arial" w:cs="Arial"/>
          <w:sz w:val="23"/>
          <w:szCs w:val="23"/>
        </w:rPr>
        <w:t xml:space="preserve">Congressman </w:t>
      </w:r>
      <w:r w:rsidR="00182680" w:rsidRPr="005C5B4E">
        <w:rPr>
          <w:rFonts w:ascii="Arial" w:hAnsi="Arial" w:cs="Arial"/>
          <w:sz w:val="23"/>
          <w:szCs w:val="23"/>
        </w:rPr>
        <w:t xml:space="preserve">Steve </w:t>
      </w:r>
      <w:r w:rsidR="00F636D0" w:rsidRPr="005C5B4E">
        <w:rPr>
          <w:rFonts w:ascii="Arial" w:hAnsi="Arial" w:cs="Arial"/>
          <w:sz w:val="23"/>
          <w:szCs w:val="23"/>
        </w:rPr>
        <w:t>Womack</w:t>
      </w:r>
      <w:r w:rsidR="0058002F" w:rsidRPr="005C5B4E">
        <w:rPr>
          <w:rFonts w:ascii="Arial" w:hAnsi="Arial" w:cs="Arial"/>
          <w:sz w:val="23"/>
          <w:szCs w:val="23"/>
        </w:rPr>
        <w:t>)</w:t>
      </w:r>
      <w:r w:rsidR="00F636D0" w:rsidRPr="005C5B4E">
        <w:rPr>
          <w:rFonts w:ascii="Arial" w:hAnsi="Arial" w:cs="Arial"/>
          <w:sz w:val="23"/>
          <w:szCs w:val="23"/>
        </w:rPr>
        <w:t xml:space="preserve">.  </w:t>
      </w:r>
    </w:p>
    <w:p w:rsidR="00712D94" w:rsidRPr="00996F50" w:rsidRDefault="00712D94" w:rsidP="003E13A1">
      <w:pPr>
        <w:rPr>
          <w:rFonts w:ascii="Arial" w:hAnsi="Arial" w:cs="Arial"/>
          <w:sz w:val="22"/>
          <w:szCs w:val="22"/>
        </w:rPr>
      </w:pPr>
    </w:p>
    <w:p w:rsidR="00AE5A5D" w:rsidRPr="005C5B4E" w:rsidRDefault="00AE5A5D" w:rsidP="003E13A1">
      <w:pPr>
        <w:rPr>
          <w:rFonts w:ascii="Arial" w:hAnsi="Arial" w:cs="Arial"/>
          <w:b/>
          <w:sz w:val="23"/>
          <w:szCs w:val="23"/>
        </w:rPr>
      </w:pPr>
      <w:r w:rsidRPr="005C5B4E">
        <w:rPr>
          <w:rFonts w:ascii="Arial" w:hAnsi="Arial" w:cs="Arial"/>
          <w:sz w:val="23"/>
          <w:szCs w:val="23"/>
          <w:u w:val="single"/>
        </w:rPr>
        <w:t>Consideration to approve Minutes of April 23, 2012 and April 24, 2012</w:t>
      </w:r>
      <w:r w:rsidR="00182680" w:rsidRPr="005C5B4E">
        <w:rPr>
          <w:rFonts w:ascii="Arial" w:hAnsi="Arial" w:cs="Arial"/>
          <w:sz w:val="23"/>
          <w:szCs w:val="23"/>
        </w:rPr>
        <w:t xml:space="preserve">  </w:t>
      </w:r>
      <w:r w:rsidRPr="005C5B4E">
        <w:rPr>
          <w:rFonts w:ascii="Arial" w:hAnsi="Arial" w:cs="Arial"/>
          <w:sz w:val="23"/>
          <w:szCs w:val="23"/>
        </w:rPr>
        <w:t>[Exhibits D1</w:t>
      </w:r>
      <w:r w:rsidR="000D3DE9" w:rsidRPr="005C5B4E">
        <w:rPr>
          <w:rFonts w:ascii="Arial" w:hAnsi="Arial" w:cs="Arial"/>
          <w:sz w:val="23"/>
          <w:szCs w:val="23"/>
        </w:rPr>
        <w:t xml:space="preserve">, </w:t>
      </w:r>
      <w:r w:rsidRPr="005C5B4E">
        <w:rPr>
          <w:rFonts w:ascii="Arial" w:hAnsi="Arial" w:cs="Arial"/>
          <w:sz w:val="23"/>
          <w:szCs w:val="23"/>
        </w:rPr>
        <w:t>D2]</w:t>
      </w:r>
    </w:p>
    <w:p w:rsidR="00B56A57" w:rsidRPr="005C5B4E" w:rsidRDefault="00DE44D9" w:rsidP="003E13A1">
      <w:pPr>
        <w:rPr>
          <w:rFonts w:ascii="Arial" w:hAnsi="Arial" w:cs="Arial"/>
          <w:b/>
          <w:sz w:val="23"/>
          <w:szCs w:val="23"/>
        </w:rPr>
      </w:pPr>
      <w:r w:rsidRPr="005C5B4E">
        <w:rPr>
          <w:rFonts w:ascii="Arial" w:hAnsi="Arial" w:cs="Arial"/>
          <w:b/>
          <w:sz w:val="23"/>
          <w:szCs w:val="23"/>
        </w:rPr>
        <w:t xml:space="preserve">The </w:t>
      </w:r>
      <w:r w:rsidR="004C3158" w:rsidRPr="005C5B4E">
        <w:rPr>
          <w:rFonts w:ascii="Arial" w:hAnsi="Arial" w:cs="Arial"/>
          <w:b/>
          <w:sz w:val="23"/>
          <w:szCs w:val="23"/>
        </w:rPr>
        <w:t xml:space="preserve">minutes were approved upon </w:t>
      </w:r>
      <w:r w:rsidRPr="005C5B4E">
        <w:rPr>
          <w:rFonts w:ascii="Arial" w:hAnsi="Arial" w:cs="Arial"/>
          <w:b/>
          <w:sz w:val="23"/>
          <w:szCs w:val="23"/>
        </w:rPr>
        <w:t xml:space="preserve">motion </w:t>
      </w:r>
      <w:r w:rsidR="004C3158" w:rsidRPr="005C5B4E">
        <w:rPr>
          <w:rFonts w:ascii="Arial" w:hAnsi="Arial" w:cs="Arial"/>
          <w:b/>
          <w:sz w:val="23"/>
          <w:szCs w:val="23"/>
        </w:rPr>
        <w:t xml:space="preserve">and second </w:t>
      </w:r>
      <w:r w:rsidRPr="005C5B4E">
        <w:rPr>
          <w:rFonts w:ascii="Arial" w:hAnsi="Arial" w:cs="Arial"/>
          <w:b/>
          <w:sz w:val="23"/>
          <w:szCs w:val="23"/>
        </w:rPr>
        <w:t xml:space="preserve">by </w:t>
      </w:r>
      <w:r w:rsidR="00AE5A5D" w:rsidRPr="005C5B4E">
        <w:rPr>
          <w:rFonts w:ascii="Arial" w:hAnsi="Arial" w:cs="Arial"/>
          <w:b/>
          <w:sz w:val="23"/>
          <w:szCs w:val="23"/>
        </w:rPr>
        <w:t>Representative</w:t>
      </w:r>
      <w:r w:rsidR="004C3158" w:rsidRPr="005C5B4E">
        <w:rPr>
          <w:rFonts w:ascii="Arial" w:hAnsi="Arial" w:cs="Arial"/>
          <w:b/>
          <w:sz w:val="23"/>
          <w:szCs w:val="23"/>
        </w:rPr>
        <w:t>s</w:t>
      </w:r>
      <w:r w:rsidR="00AE5A5D" w:rsidRPr="005C5B4E">
        <w:rPr>
          <w:rFonts w:ascii="Arial" w:hAnsi="Arial" w:cs="Arial"/>
          <w:b/>
          <w:sz w:val="23"/>
          <w:szCs w:val="23"/>
        </w:rPr>
        <w:t xml:space="preserve"> Benedict</w:t>
      </w:r>
      <w:r w:rsidR="004C3158" w:rsidRPr="005C5B4E">
        <w:rPr>
          <w:rFonts w:ascii="Arial" w:hAnsi="Arial" w:cs="Arial"/>
          <w:b/>
          <w:sz w:val="23"/>
          <w:szCs w:val="23"/>
        </w:rPr>
        <w:t xml:space="preserve"> and</w:t>
      </w:r>
      <w:r w:rsidRPr="005C5B4E">
        <w:rPr>
          <w:rFonts w:ascii="Arial" w:hAnsi="Arial" w:cs="Arial"/>
          <w:b/>
          <w:sz w:val="23"/>
          <w:szCs w:val="23"/>
        </w:rPr>
        <w:t xml:space="preserve"> </w:t>
      </w:r>
      <w:r w:rsidR="00AE5A5D" w:rsidRPr="005C5B4E">
        <w:rPr>
          <w:rFonts w:ascii="Arial" w:hAnsi="Arial" w:cs="Arial"/>
          <w:b/>
          <w:sz w:val="23"/>
          <w:szCs w:val="23"/>
        </w:rPr>
        <w:t xml:space="preserve">Mauch.  </w:t>
      </w:r>
    </w:p>
    <w:p w:rsidR="004C3158" w:rsidRPr="00996F50" w:rsidRDefault="004C3158" w:rsidP="003E13A1">
      <w:pPr>
        <w:rPr>
          <w:rFonts w:ascii="Arial" w:hAnsi="Arial" w:cs="Arial"/>
          <w:sz w:val="22"/>
          <w:szCs w:val="22"/>
        </w:rPr>
      </w:pPr>
    </w:p>
    <w:p w:rsidR="00AE5A5D" w:rsidRPr="005C5B4E" w:rsidRDefault="00AE5A5D" w:rsidP="003E13A1">
      <w:pPr>
        <w:rPr>
          <w:rFonts w:ascii="Arial" w:hAnsi="Arial" w:cs="Arial"/>
          <w:b/>
          <w:sz w:val="23"/>
          <w:szCs w:val="23"/>
        </w:rPr>
      </w:pPr>
      <w:r w:rsidRPr="005C5B4E">
        <w:rPr>
          <w:rFonts w:ascii="Arial" w:hAnsi="Arial" w:cs="Arial"/>
          <w:sz w:val="23"/>
          <w:szCs w:val="23"/>
          <w:u w:val="single"/>
        </w:rPr>
        <w:t xml:space="preserve">Consideration to Adopt Interim Study Proposal </w:t>
      </w:r>
      <w:r w:rsidR="00783CB2" w:rsidRPr="005C5B4E">
        <w:rPr>
          <w:rFonts w:ascii="Arial" w:hAnsi="Arial" w:cs="Arial"/>
          <w:sz w:val="23"/>
          <w:szCs w:val="23"/>
          <w:u w:val="single"/>
        </w:rPr>
        <w:t xml:space="preserve">(ISP) </w:t>
      </w:r>
      <w:r w:rsidRPr="005C5B4E">
        <w:rPr>
          <w:rFonts w:ascii="Arial" w:hAnsi="Arial" w:cs="Arial"/>
          <w:sz w:val="23"/>
          <w:szCs w:val="23"/>
          <w:u w:val="single"/>
        </w:rPr>
        <w:t>2011-220</w:t>
      </w:r>
      <w:r w:rsidRPr="005C5B4E">
        <w:rPr>
          <w:rFonts w:ascii="Arial" w:hAnsi="Arial" w:cs="Arial"/>
          <w:sz w:val="23"/>
          <w:szCs w:val="23"/>
        </w:rPr>
        <w:t xml:space="preserve"> </w:t>
      </w:r>
      <w:r w:rsidR="00182680" w:rsidRPr="005C5B4E">
        <w:rPr>
          <w:rFonts w:ascii="Arial" w:hAnsi="Arial" w:cs="Arial"/>
          <w:sz w:val="23"/>
          <w:szCs w:val="23"/>
        </w:rPr>
        <w:t xml:space="preserve"> </w:t>
      </w:r>
      <w:r w:rsidR="000D3919" w:rsidRPr="005C5B4E">
        <w:rPr>
          <w:rFonts w:ascii="Arial" w:hAnsi="Arial" w:cs="Arial"/>
          <w:sz w:val="23"/>
          <w:szCs w:val="23"/>
        </w:rPr>
        <w:t>[Exhibit E]</w:t>
      </w:r>
    </w:p>
    <w:p w:rsidR="0093145E" w:rsidRPr="005C5B4E" w:rsidRDefault="0082201D" w:rsidP="003E13A1">
      <w:pPr>
        <w:rPr>
          <w:rFonts w:ascii="Arial" w:hAnsi="Arial" w:cs="Arial"/>
          <w:sz w:val="23"/>
          <w:szCs w:val="23"/>
        </w:rPr>
      </w:pPr>
      <w:r w:rsidRPr="005C5B4E">
        <w:rPr>
          <w:rFonts w:ascii="Arial" w:hAnsi="Arial" w:cs="Arial"/>
          <w:sz w:val="23"/>
          <w:szCs w:val="23"/>
        </w:rPr>
        <w:t>Chairman Barnett recogn</w:t>
      </w:r>
      <w:r w:rsidR="00AD3B93" w:rsidRPr="005C5B4E">
        <w:rPr>
          <w:rFonts w:ascii="Arial" w:hAnsi="Arial" w:cs="Arial"/>
          <w:sz w:val="23"/>
          <w:szCs w:val="23"/>
        </w:rPr>
        <w:t>ized Representative Fielding</w:t>
      </w:r>
      <w:r w:rsidR="003E13A1" w:rsidRPr="005C5B4E">
        <w:rPr>
          <w:rFonts w:ascii="Arial" w:hAnsi="Arial" w:cs="Arial"/>
          <w:sz w:val="23"/>
          <w:szCs w:val="23"/>
        </w:rPr>
        <w:t xml:space="preserve"> to present</w:t>
      </w:r>
      <w:r w:rsidR="00A445EC" w:rsidRPr="005C5B4E">
        <w:rPr>
          <w:rFonts w:ascii="Arial" w:hAnsi="Arial" w:cs="Arial"/>
          <w:sz w:val="23"/>
          <w:szCs w:val="23"/>
        </w:rPr>
        <w:t xml:space="preserve"> </w:t>
      </w:r>
      <w:r w:rsidR="00FD266B" w:rsidRPr="005C5B4E">
        <w:rPr>
          <w:rFonts w:ascii="Arial" w:hAnsi="Arial" w:cs="Arial"/>
          <w:sz w:val="23"/>
          <w:szCs w:val="23"/>
        </w:rPr>
        <w:t>ISP</w:t>
      </w:r>
      <w:r w:rsidR="00182680" w:rsidRPr="005C5B4E">
        <w:rPr>
          <w:rFonts w:ascii="Arial" w:hAnsi="Arial" w:cs="Arial"/>
          <w:sz w:val="23"/>
          <w:szCs w:val="23"/>
        </w:rPr>
        <w:t xml:space="preserve"> </w:t>
      </w:r>
      <w:r w:rsidRPr="005C5B4E">
        <w:rPr>
          <w:rFonts w:ascii="Arial" w:hAnsi="Arial" w:cs="Arial"/>
          <w:sz w:val="23"/>
          <w:szCs w:val="23"/>
        </w:rPr>
        <w:t>2011-220.  Representative Field</w:t>
      </w:r>
      <w:r w:rsidR="003627A2" w:rsidRPr="005C5B4E">
        <w:rPr>
          <w:rFonts w:ascii="Arial" w:hAnsi="Arial" w:cs="Arial"/>
          <w:sz w:val="23"/>
          <w:szCs w:val="23"/>
        </w:rPr>
        <w:t>ing</w:t>
      </w:r>
      <w:r w:rsidRPr="005C5B4E">
        <w:rPr>
          <w:rFonts w:ascii="Arial" w:hAnsi="Arial" w:cs="Arial"/>
          <w:sz w:val="23"/>
          <w:szCs w:val="23"/>
        </w:rPr>
        <w:t xml:space="preserve"> st</w:t>
      </w:r>
      <w:r w:rsidR="00182680" w:rsidRPr="005C5B4E">
        <w:rPr>
          <w:rFonts w:ascii="Arial" w:hAnsi="Arial" w:cs="Arial"/>
          <w:sz w:val="23"/>
          <w:szCs w:val="23"/>
        </w:rPr>
        <w:t>ated the ISP will study texting and driving, which</w:t>
      </w:r>
      <w:r w:rsidRPr="005C5B4E">
        <w:rPr>
          <w:rFonts w:ascii="Arial" w:hAnsi="Arial" w:cs="Arial"/>
          <w:sz w:val="23"/>
          <w:szCs w:val="23"/>
        </w:rPr>
        <w:t xml:space="preserve"> is as serious as drinking </w:t>
      </w:r>
      <w:r w:rsidR="0093145E" w:rsidRPr="005C5B4E">
        <w:rPr>
          <w:rFonts w:ascii="Arial" w:hAnsi="Arial" w:cs="Arial"/>
          <w:sz w:val="23"/>
          <w:szCs w:val="23"/>
        </w:rPr>
        <w:t>and driving</w:t>
      </w:r>
      <w:r w:rsidR="003E13A1" w:rsidRPr="005C5B4E">
        <w:rPr>
          <w:rFonts w:ascii="Arial" w:hAnsi="Arial" w:cs="Arial"/>
          <w:sz w:val="23"/>
          <w:szCs w:val="23"/>
        </w:rPr>
        <w:t>, and</w:t>
      </w:r>
      <w:r w:rsidR="0093145E" w:rsidRPr="005C5B4E">
        <w:rPr>
          <w:rFonts w:ascii="Arial" w:hAnsi="Arial" w:cs="Arial"/>
          <w:sz w:val="23"/>
          <w:szCs w:val="23"/>
        </w:rPr>
        <w:t xml:space="preserve"> provided suggestions for the purpose of the study:</w:t>
      </w:r>
    </w:p>
    <w:p w:rsidR="0093145E" w:rsidRPr="005C5B4E" w:rsidRDefault="0082201D" w:rsidP="003E13A1">
      <w:pPr>
        <w:pStyle w:val="ListParagraph"/>
        <w:numPr>
          <w:ilvl w:val="0"/>
          <w:numId w:val="3"/>
        </w:numPr>
        <w:rPr>
          <w:rFonts w:ascii="Arial" w:hAnsi="Arial" w:cs="Arial"/>
          <w:sz w:val="23"/>
          <w:szCs w:val="23"/>
        </w:rPr>
      </w:pPr>
      <w:r w:rsidRPr="005C5B4E">
        <w:rPr>
          <w:rFonts w:ascii="Arial" w:hAnsi="Arial" w:cs="Arial"/>
          <w:sz w:val="23"/>
          <w:szCs w:val="23"/>
        </w:rPr>
        <w:t>a $25.00 dollar fine for a first offense</w:t>
      </w:r>
      <w:r w:rsidR="00182680" w:rsidRPr="005C5B4E">
        <w:rPr>
          <w:rFonts w:ascii="Arial" w:hAnsi="Arial" w:cs="Arial"/>
          <w:sz w:val="23"/>
          <w:szCs w:val="23"/>
        </w:rPr>
        <w:t xml:space="preserve">; </w:t>
      </w:r>
      <w:r w:rsidR="0093145E" w:rsidRPr="005C5B4E">
        <w:rPr>
          <w:rFonts w:ascii="Arial" w:hAnsi="Arial" w:cs="Arial"/>
          <w:sz w:val="23"/>
          <w:szCs w:val="23"/>
        </w:rPr>
        <w:t>up to a $2,000 fine for a second or third offense</w:t>
      </w:r>
    </w:p>
    <w:p w:rsidR="0093145E" w:rsidRPr="005C5B4E" w:rsidRDefault="0093145E" w:rsidP="003E13A1">
      <w:pPr>
        <w:pStyle w:val="ListParagraph"/>
        <w:numPr>
          <w:ilvl w:val="0"/>
          <w:numId w:val="3"/>
        </w:numPr>
        <w:rPr>
          <w:rFonts w:ascii="Arial" w:hAnsi="Arial" w:cs="Arial"/>
          <w:sz w:val="23"/>
          <w:szCs w:val="23"/>
        </w:rPr>
      </w:pPr>
      <w:r w:rsidRPr="005C5B4E">
        <w:rPr>
          <w:rFonts w:ascii="Arial" w:hAnsi="Arial" w:cs="Arial"/>
          <w:sz w:val="23"/>
          <w:szCs w:val="23"/>
        </w:rPr>
        <w:t>up to 30 days in jail</w:t>
      </w:r>
    </w:p>
    <w:p w:rsidR="0093145E" w:rsidRPr="005C5B4E" w:rsidRDefault="0093145E" w:rsidP="003E13A1">
      <w:pPr>
        <w:pStyle w:val="ListParagraph"/>
        <w:numPr>
          <w:ilvl w:val="0"/>
          <w:numId w:val="3"/>
        </w:numPr>
        <w:rPr>
          <w:rFonts w:ascii="Arial" w:hAnsi="Arial" w:cs="Arial"/>
          <w:sz w:val="23"/>
          <w:szCs w:val="23"/>
        </w:rPr>
      </w:pPr>
      <w:r w:rsidRPr="005C5B4E">
        <w:rPr>
          <w:rFonts w:ascii="Arial" w:hAnsi="Arial" w:cs="Arial"/>
          <w:sz w:val="23"/>
          <w:szCs w:val="23"/>
        </w:rPr>
        <w:t>a felony arrest</w:t>
      </w:r>
    </w:p>
    <w:p w:rsidR="003E13A1" w:rsidRPr="00996F50" w:rsidRDefault="003E13A1" w:rsidP="003E13A1">
      <w:pPr>
        <w:ind w:left="360"/>
        <w:rPr>
          <w:rFonts w:ascii="Arial" w:hAnsi="Arial" w:cs="Arial"/>
          <w:sz w:val="12"/>
          <w:szCs w:val="12"/>
        </w:rPr>
      </w:pPr>
    </w:p>
    <w:p w:rsidR="006C59D5" w:rsidRPr="005C5B4E" w:rsidRDefault="00783CB2" w:rsidP="003E13A1">
      <w:pPr>
        <w:rPr>
          <w:rFonts w:ascii="Arial" w:hAnsi="Arial" w:cs="Arial"/>
          <w:b/>
          <w:sz w:val="23"/>
          <w:szCs w:val="23"/>
        </w:rPr>
      </w:pPr>
      <w:r w:rsidRPr="005C5B4E">
        <w:rPr>
          <w:rFonts w:ascii="Arial" w:hAnsi="Arial" w:cs="Arial"/>
          <w:b/>
          <w:sz w:val="23"/>
          <w:szCs w:val="23"/>
        </w:rPr>
        <w:t xml:space="preserve">The ISP was adopted for study upon motion and second by </w:t>
      </w:r>
      <w:r w:rsidR="009356E8" w:rsidRPr="005C5B4E">
        <w:rPr>
          <w:rFonts w:ascii="Arial" w:hAnsi="Arial" w:cs="Arial"/>
          <w:b/>
          <w:sz w:val="23"/>
          <w:szCs w:val="23"/>
        </w:rPr>
        <w:t>Representative</w:t>
      </w:r>
      <w:r w:rsidRPr="005C5B4E">
        <w:rPr>
          <w:rFonts w:ascii="Arial" w:hAnsi="Arial" w:cs="Arial"/>
          <w:b/>
          <w:sz w:val="23"/>
          <w:szCs w:val="23"/>
        </w:rPr>
        <w:t>s</w:t>
      </w:r>
      <w:r w:rsidR="009356E8" w:rsidRPr="005C5B4E">
        <w:rPr>
          <w:rFonts w:ascii="Arial" w:hAnsi="Arial" w:cs="Arial"/>
          <w:b/>
          <w:sz w:val="23"/>
          <w:szCs w:val="23"/>
        </w:rPr>
        <w:t xml:space="preserve"> Benedict </w:t>
      </w:r>
      <w:r w:rsidRPr="005C5B4E">
        <w:rPr>
          <w:rFonts w:ascii="Arial" w:hAnsi="Arial" w:cs="Arial"/>
          <w:b/>
          <w:sz w:val="23"/>
          <w:szCs w:val="23"/>
        </w:rPr>
        <w:t>and</w:t>
      </w:r>
      <w:r w:rsidR="009356E8" w:rsidRPr="005C5B4E">
        <w:rPr>
          <w:rFonts w:ascii="Arial" w:hAnsi="Arial" w:cs="Arial"/>
          <w:b/>
          <w:sz w:val="23"/>
          <w:szCs w:val="23"/>
        </w:rPr>
        <w:t xml:space="preserve"> Mauch.  </w:t>
      </w:r>
    </w:p>
    <w:p w:rsidR="00783CB2" w:rsidRPr="00996F50" w:rsidRDefault="00783CB2" w:rsidP="003E13A1">
      <w:pPr>
        <w:rPr>
          <w:rFonts w:ascii="Arial" w:hAnsi="Arial" w:cs="Arial"/>
          <w:sz w:val="22"/>
          <w:szCs w:val="22"/>
        </w:rPr>
      </w:pPr>
    </w:p>
    <w:p w:rsidR="006C59D5" w:rsidRPr="005C5B4E" w:rsidRDefault="005705E3" w:rsidP="003E13A1">
      <w:pPr>
        <w:rPr>
          <w:rFonts w:ascii="Arial" w:hAnsi="Arial" w:cs="Arial"/>
          <w:sz w:val="23"/>
          <w:szCs w:val="23"/>
        </w:rPr>
      </w:pPr>
      <w:r w:rsidRPr="005C5B4E">
        <w:rPr>
          <w:rFonts w:ascii="Arial" w:hAnsi="Arial" w:cs="Arial"/>
          <w:sz w:val="23"/>
          <w:szCs w:val="23"/>
          <w:u w:val="single"/>
        </w:rPr>
        <w:t>Discussion on Interim Study Proposal</w:t>
      </w:r>
      <w:r w:rsidR="00D93C20" w:rsidRPr="005C5B4E">
        <w:rPr>
          <w:rFonts w:ascii="Arial" w:hAnsi="Arial" w:cs="Arial"/>
          <w:sz w:val="23"/>
          <w:szCs w:val="23"/>
          <w:u w:val="single"/>
        </w:rPr>
        <w:t xml:space="preserve"> (ISP) </w:t>
      </w:r>
      <w:r w:rsidRPr="005C5B4E">
        <w:rPr>
          <w:rFonts w:ascii="Arial" w:hAnsi="Arial" w:cs="Arial"/>
          <w:sz w:val="23"/>
          <w:szCs w:val="23"/>
          <w:u w:val="single"/>
        </w:rPr>
        <w:t>2011-046</w:t>
      </w:r>
      <w:r w:rsidRPr="005C5B4E">
        <w:rPr>
          <w:rFonts w:ascii="Arial" w:hAnsi="Arial" w:cs="Arial"/>
          <w:sz w:val="23"/>
          <w:szCs w:val="23"/>
        </w:rPr>
        <w:t xml:space="preserve"> </w:t>
      </w:r>
      <w:r w:rsidR="00182680" w:rsidRPr="005C5B4E">
        <w:rPr>
          <w:rFonts w:ascii="Arial" w:hAnsi="Arial" w:cs="Arial"/>
          <w:sz w:val="23"/>
          <w:szCs w:val="23"/>
        </w:rPr>
        <w:t xml:space="preserve"> </w:t>
      </w:r>
      <w:r w:rsidRPr="005C5B4E">
        <w:rPr>
          <w:rFonts w:ascii="Arial" w:hAnsi="Arial" w:cs="Arial"/>
          <w:sz w:val="23"/>
          <w:szCs w:val="23"/>
        </w:rPr>
        <w:t>[Exhibit F]</w:t>
      </w:r>
    </w:p>
    <w:p w:rsidR="00D93C20" w:rsidRPr="005C5B4E" w:rsidRDefault="008E4A8D" w:rsidP="003E13A1">
      <w:pPr>
        <w:rPr>
          <w:rFonts w:ascii="Arial" w:hAnsi="Arial" w:cs="Arial"/>
          <w:sz w:val="23"/>
          <w:szCs w:val="23"/>
        </w:rPr>
      </w:pPr>
      <w:r w:rsidRPr="005C5B4E">
        <w:rPr>
          <w:rFonts w:ascii="Arial" w:hAnsi="Arial" w:cs="Arial"/>
          <w:sz w:val="23"/>
          <w:szCs w:val="23"/>
        </w:rPr>
        <w:t xml:space="preserve">Chairman Barnett recognized </w:t>
      </w:r>
      <w:r w:rsidR="005705E3" w:rsidRPr="005C5B4E">
        <w:rPr>
          <w:rFonts w:ascii="Arial" w:hAnsi="Arial" w:cs="Arial"/>
          <w:sz w:val="23"/>
          <w:szCs w:val="23"/>
        </w:rPr>
        <w:t>R</w:t>
      </w:r>
      <w:r w:rsidR="00AD3B93" w:rsidRPr="005C5B4E">
        <w:rPr>
          <w:rFonts w:ascii="Arial" w:hAnsi="Arial" w:cs="Arial"/>
          <w:sz w:val="23"/>
          <w:szCs w:val="23"/>
        </w:rPr>
        <w:t>epresentative P</w:t>
      </w:r>
      <w:r w:rsidR="00182680" w:rsidRPr="005C5B4E">
        <w:rPr>
          <w:rFonts w:ascii="Arial" w:hAnsi="Arial" w:cs="Arial"/>
          <w:sz w:val="23"/>
          <w:szCs w:val="23"/>
        </w:rPr>
        <w:t>ost</w:t>
      </w:r>
      <w:r w:rsidR="003E13A1" w:rsidRPr="005C5B4E">
        <w:rPr>
          <w:rFonts w:ascii="Arial" w:hAnsi="Arial" w:cs="Arial"/>
          <w:sz w:val="23"/>
          <w:szCs w:val="23"/>
        </w:rPr>
        <w:t xml:space="preserve"> for an </w:t>
      </w:r>
      <w:r w:rsidR="00AD3B93" w:rsidRPr="005C5B4E">
        <w:rPr>
          <w:rFonts w:ascii="Arial" w:hAnsi="Arial" w:cs="Arial"/>
          <w:sz w:val="23"/>
          <w:szCs w:val="23"/>
        </w:rPr>
        <w:t xml:space="preserve">update </w:t>
      </w:r>
      <w:r w:rsidR="003627A2" w:rsidRPr="005C5B4E">
        <w:rPr>
          <w:rFonts w:ascii="Arial" w:hAnsi="Arial" w:cs="Arial"/>
          <w:sz w:val="23"/>
          <w:szCs w:val="23"/>
        </w:rPr>
        <w:t xml:space="preserve">of ISP 2011-046, adopted in a previous </w:t>
      </w:r>
      <w:r w:rsidR="00AD3B93" w:rsidRPr="005C5B4E">
        <w:rPr>
          <w:rFonts w:ascii="Arial" w:hAnsi="Arial" w:cs="Arial"/>
          <w:sz w:val="23"/>
          <w:szCs w:val="23"/>
        </w:rPr>
        <w:t xml:space="preserve">committee meeting. </w:t>
      </w:r>
      <w:r w:rsidR="003627A2" w:rsidRPr="005C5B4E">
        <w:rPr>
          <w:rFonts w:ascii="Arial" w:hAnsi="Arial" w:cs="Arial"/>
          <w:sz w:val="23"/>
          <w:szCs w:val="23"/>
        </w:rPr>
        <w:t xml:space="preserve"> She stated the study </w:t>
      </w:r>
      <w:r w:rsidR="00D93C20" w:rsidRPr="005C5B4E">
        <w:rPr>
          <w:rFonts w:ascii="Arial" w:hAnsi="Arial" w:cs="Arial"/>
          <w:sz w:val="23"/>
          <w:szCs w:val="23"/>
        </w:rPr>
        <w:t xml:space="preserve">has expanded from </w:t>
      </w:r>
      <w:r w:rsidR="00AD3B93" w:rsidRPr="005C5B4E">
        <w:rPr>
          <w:rFonts w:ascii="Arial" w:hAnsi="Arial" w:cs="Arial"/>
          <w:sz w:val="23"/>
          <w:szCs w:val="23"/>
        </w:rPr>
        <w:t>issues in her district</w:t>
      </w:r>
      <w:r w:rsidR="00D93C20" w:rsidRPr="005C5B4E">
        <w:rPr>
          <w:rFonts w:ascii="Arial" w:hAnsi="Arial" w:cs="Arial"/>
          <w:sz w:val="23"/>
          <w:szCs w:val="23"/>
        </w:rPr>
        <w:t xml:space="preserve"> to</w:t>
      </w:r>
      <w:r w:rsidR="00AD3B93" w:rsidRPr="005C5B4E">
        <w:rPr>
          <w:rFonts w:ascii="Arial" w:hAnsi="Arial" w:cs="Arial"/>
          <w:sz w:val="23"/>
          <w:szCs w:val="23"/>
        </w:rPr>
        <w:t xml:space="preserve"> a statewide study.  The </w:t>
      </w:r>
      <w:r w:rsidR="009356E8" w:rsidRPr="005C5B4E">
        <w:rPr>
          <w:rFonts w:ascii="Arial" w:hAnsi="Arial" w:cs="Arial"/>
          <w:sz w:val="23"/>
          <w:szCs w:val="23"/>
        </w:rPr>
        <w:t xml:space="preserve">vision </w:t>
      </w:r>
      <w:r w:rsidR="00D93C20" w:rsidRPr="005C5B4E">
        <w:rPr>
          <w:rFonts w:ascii="Arial" w:hAnsi="Arial" w:cs="Arial"/>
          <w:sz w:val="23"/>
          <w:szCs w:val="23"/>
        </w:rPr>
        <w:t xml:space="preserve">and purpose </w:t>
      </w:r>
      <w:r w:rsidR="00AD3B93" w:rsidRPr="005C5B4E">
        <w:rPr>
          <w:rFonts w:ascii="Arial" w:hAnsi="Arial" w:cs="Arial"/>
          <w:sz w:val="23"/>
          <w:szCs w:val="23"/>
        </w:rPr>
        <w:t xml:space="preserve">of the study </w:t>
      </w:r>
      <w:r w:rsidR="00D93C20" w:rsidRPr="005C5B4E">
        <w:rPr>
          <w:rFonts w:ascii="Arial" w:hAnsi="Arial" w:cs="Arial"/>
          <w:sz w:val="23"/>
          <w:szCs w:val="23"/>
        </w:rPr>
        <w:t>are</w:t>
      </w:r>
      <w:r w:rsidR="009356E8" w:rsidRPr="005C5B4E">
        <w:rPr>
          <w:rFonts w:ascii="Arial" w:hAnsi="Arial" w:cs="Arial"/>
          <w:sz w:val="23"/>
          <w:szCs w:val="23"/>
        </w:rPr>
        <w:t xml:space="preserve"> to establish the Arkansas River Corridor and the feasibility of </w:t>
      </w:r>
      <w:r w:rsidR="00D13C0D" w:rsidRPr="005C5B4E">
        <w:rPr>
          <w:rFonts w:ascii="Arial" w:hAnsi="Arial" w:cs="Arial"/>
          <w:sz w:val="23"/>
          <w:szCs w:val="23"/>
        </w:rPr>
        <w:t>full service mari</w:t>
      </w:r>
      <w:r w:rsidR="009356E8" w:rsidRPr="005C5B4E">
        <w:rPr>
          <w:rFonts w:ascii="Arial" w:hAnsi="Arial" w:cs="Arial"/>
          <w:sz w:val="23"/>
          <w:szCs w:val="23"/>
        </w:rPr>
        <w:t xml:space="preserve">nas located </w:t>
      </w:r>
      <w:r w:rsidR="00D13C0D" w:rsidRPr="005C5B4E">
        <w:rPr>
          <w:rFonts w:ascii="Arial" w:hAnsi="Arial" w:cs="Arial"/>
          <w:sz w:val="23"/>
          <w:szCs w:val="23"/>
        </w:rPr>
        <w:t xml:space="preserve">along the </w:t>
      </w:r>
      <w:r w:rsidR="009356E8" w:rsidRPr="005C5B4E">
        <w:rPr>
          <w:rFonts w:ascii="Arial" w:hAnsi="Arial" w:cs="Arial"/>
          <w:sz w:val="23"/>
          <w:szCs w:val="23"/>
        </w:rPr>
        <w:t xml:space="preserve">Arkansas </w:t>
      </w:r>
      <w:r w:rsidR="00A60F06" w:rsidRPr="005C5B4E">
        <w:rPr>
          <w:rFonts w:ascii="Arial" w:hAnsi="Arial" w:cs="Arial"/>
          <w:sz w:val="23"/>
          <w:szCs w:val="23"/>
        </w:rPr>
        <w:t>River</w:t>
      </w:r>
      <w:r w:rsidR="00182680" w:rsidRPr="005C5B4E">
        <w:rPr>
          <w:rFonts w:ascii="Arial" w:hAnsi="Arial" w:cs="Arial"/>
          <w:sz w:val="23"/>
          <w:szCs w:val="23"/>
        </w:rPr>
        <w:t>,</w:t>
      </w:r>
      <w:r w:rsidR="00D13C0D" w:rsidRPr="005C5B4E">
        <w:rPr>
          <w:rFonts w:ascii="Arial" w:hAnsi="Arial" w:cs="Arial"/>
          <w:sz w:val="23"/>
          <w:szCs w:val="23"/>
        </w:rPr>
        <w:t xml:space="preserve"> </w:t>
      </w:r>
      <w:r w:rsidR="009356E8" w:rsidRPr="005C5B4E">
        <w:rPr>
          <w:rFonts w:ascii="Arial" w:hAnsi="Arial" w:cs="Arial"/>
          <w:sz w:val="23"/>
          <w:szCs w:val="23"/>
        </w:rPr>
        <w:t>beginning at F</w:t>
      </w:r>
      <w:r w:rsidR="00D13C0D" w:rsidRPr="005C5B4E">
        <w:rPr>
          <w:rFonts w:ascii="Arial" w:hAnsi="Arial" w:cs="Arial"/>
          <w:sz w:val="23"/>
          <w:szCs w:val="23"/>
        </w:rPr>
        <w:t xml:space="preserve">ort Smith </w:t>
      </w:r>
      <w:r w:rsidR="009356E8" w:rsidRPr="005C5B4E">
        <w:rPr>
          <w:rFonts w:ascii="Arial" w:hAnsi="Arial" w:cs="Arial"/>
          <w:sz w:val="23"/>
          <w:szCs w:val="23"/>
        </w:rPr>
        <w:t xml:space="preserve">and ending at </w:t>
      </w:r>
      <w:r w:rsidR="00D13C0D" w:rsidRPr="005C5B4E">
        <w:rPr>
          <w:rFonts w:ascii="Arial" w:hAnsi="Arial" w:cs="Arial"/>
          <w:sz w:val="23"/>
          <w:szCs w:val="23"/>
        </w:rPr>
        <w:t>the Mississippi</w:t>
      </w:r>
      <w:r w:rsidR="0023072E">
        <w:rPr>
          <w:rFonts w:ascii="Arial" w:hAnsi="Arial" w:cs="Arial"/>
          <w:sz w:val="23"/>
          <w:szCs w:val="23"/>
        </w:rPr>
        <w:t>,</w:t>
      </w:r>
      <w:r w:rsidR="00D13C0D" w:rsidRPr="005C5B4E">
        <w:rPr>
          <w:rFonts w:ascii="Arial" w:hAnsi="Arial" w:cs="Arial"/>
          <w:sz w:val="23"/>
          <w:szCs w:val="23"/>
        </w:rPr>
        <w:t xml:space="preserve"> river</w:t>
      </w:r>
      <w:r w:rsidR="00D93C20" w:rsidRPr="005C5B4E">
        <w:rPr>
          <w:rFonts w:ascii="Arial" w:hAnsi="Arial" w:cs="Arial"/>
          <w:sz w:val="23"/>
          <w:szCs w:val="23"/>
        </w:rPr>
        <w:t xml:space="preserve"> and </w:t>
      </w:r>
      <w:r w:rsidR="003627A2" w:rsidRPr="005C5B4E">
        <w:rPr>
          <w:rFonts w:ascii="Arial" w:hAnsi="Arial" w:cs="Arial"/>
          <w:sz w:val="23"/>
          <w:szCs w:val="23"/>
        </w:rPr>
        <w:t xml:space="preserve">create </w:t>
      </w:r>
      <w:r w:rsidR="00D13C0D" w:rsidRPr="005C5B4E">
        <w:rPr>
          <w:rFonts w:ascii="Arial" w:hAnsi="Arial" w:cs="Arial"/>
          <w:sz w:val="23"/>
          <w:szCs w:val="23"/>
        </w:rPr>
        <w:t xml:space="preserve">economic development and </w:t>
      </w:r>
      <w:r w:rsidR="009356E8" w:rsidRPr="005C5B4E">
        <w:rPr>
          <w:rFonts w:ascii="Arial" w:hAnsi="Arial" w:cs="Arial"/>
          <w:sz w:val="23"/>
          <w:szCs w:val="23"/>
        </w:rPr>
        <w:t xml:space="preserve">increase tourism.  Representative Post referenced a map (Exhibit F) listing </w:t>
      </w:r>
      <w:r w:rsidR="00D13C0D" w:rsidRPr="005C5B4E">
        <w:rPr>
          <w:rFonts w:ascii="Arial" w:hAnsi="Arial" w:cs="Arial"/>
          <w:sz w:val="23"/>
          <w:szCs w:val="23"/>
        </w:rPr>
        <w:t>16 countie</w:t>
      </w:r>
      <w:r w:rsidR="00AF6535" w:rsidRPr="005C5B4E">
        <w:rPr>
          <w:rFonts w:ascii="Arial" w:hAnsi="Arial" w:cs="Arial"/>
          <w:sz w:val="23"/>
          <w:szCs w:val="23"/>
        </w:rPr>
        <w:t xml:space="preserve">s, which will be </w:t>
      </w:r>
      <w:r w:rsidR="00D13C0D" w:rsidRPr="005C5B4E">
        <w:rPr>
          <w:rFonts w:ascii="Arial" w:hAnsi="Arial" w:cs="Arial"/>
          <w:sz w:val="23"/>
          <w:szCs w:val="23"/>
        </w:rPr>
        <w:t>affected by t</w:t>
      </w:r>
      <w:r w:rsidR="009356E8" w:rsidRPr="005C5B4E">
        <w:rPr>
          <w:rFonts w:ascii="Arial" w:hAnsi="Arial" w:cs="Arial"/>
          <w:sz w:val="23"/>
          <w:szCs w:val="23"/>
        </w:rPr>
        <w:t xml:space="preserve">he project.  </w:t>
      </w:r>
      <w:r w:rsidR="00AF6535" w:rsidRPr="005C5B4E">
        <w:rPr>
          <w:rFonts w:ascii="Arial" w:hAnsi="Arial" w:cs="Arial"/>
          <w:sz w:val="23"/>
          <w:szCs w:val="23"/>
        </w:rPr>
        <w:t>T</w:t>
      </w:r>
      <w:r w:rsidR="00C73B6C" w:rsidRPr="005C5B4E">
        <w:rPr>
          <w:rFonts w:ascii="Arial" w:hAnsi="Arial" w:cs="Arial"/>
          <w:sz w:val="23"/>
          <w:szCs w:val="23"/>
        </w:rPr>
        <w:t xml:space="preserve">he Arkansas River Connections is partnering in </w:t>
      </w:r>
      <w:r w:rsidR="00AF6535" w:rsidRPr="005C5B4E">
        <w:rPr>
          <w:rFonts w:ascii="Arial" w:hAnsi="Arial" w:cs="Arial"/>
          <w:sz w:val="23"/>
          <w:szCs w:val="23"/>
        </w:rPr>
        <w:t xml:space="preserve">the study.  </w:t>
      </w:r>
    </w:p>
    <w:p w:rsidR="00D93C20" w:rsidRPr="00996F50" w:rsidRDefault="00D93C20" w:rsidP="003E13A1">
      <w:pPr>
        <w:rPr>
          <w:rFonts w:ascii="Arial" w:hAnsi="Arial" w:cs="Arial"/>
          <w:sz w:val="12"/>
          <w:szCs w:val="12"/>
        </w:rPr>
      </w:pPr>
    </w:p>
    <w:p w:rsidR="00D13C0D" w:rsidRPr="005C5B4E" w:rsidRDefault="00D93C20" w:rsidP="00B33524">
      <w:pPr>
        <w:rPr>
          <w:rFonts w:ascii="Arial" w:hAnsi="Arial" w:cs="Arial"/>
          <w:sz w:val="23"/>
          <w:szCs w:val="23"/>
        </w:rPr>
      </w:pPr>
      <w:r w:rsidRPr="005C5B4E">
        <w:rPr>
          <w:rFonts w:ascii="Arial" w:hAnsi="Arial" w:cs="Arial"/>
          <w:sz w:val="23"/>
          <w:szCs w:val="23"/>
        </w:rPr>
        <w:t>Phase 1 of the study would be to</w:t>
      </w:r>
      <w:r w:rsidR="008E51BD" w:rsidRPr="005C5B4E">
        <w:rPr>
          <w:rFonts w:ascii="Arial" w:hAnsi="Arial" w:cs="Arial"/>
          <w:sz w:val="23"/>
          <w:szCs w:val="23"/>
        </w:rPr>
        <w:t xml:space="preserve"> </w:t>
      </w:r>
      <w:r w:rsidR="00D13C0D" w:rsidRPr="005C5B4E">
        <w:rPr>
          <w:rFonts w:ascii="Arial" w:hAnsi="Arial" w:cs="Arial"/>
          <w:sz w:val="23"/>
          <w:szCs w:val="23"/>
        </w:rPr>
        <w:t>collect</w:t>
      </w:r>
      <w:r w:rsidR="0079797E" w:rsidRPr="005C5B4E">
        <w:rPr>
          <w:rFonts w:ascii="Arial" w:hAnsi="Arial" w:cs="Arial"/>
          <w:sz w:val="23"/>
          <w:szCs w:val="23"/>
        </w:rPr>
        <w:t xml:space="preserve"> </w:t>
      </w:r>
      <w:r w:rsidR="00D13C0D" w:rsidRPr="005C5B4E">
        <w:rPr>
          <w:rFonts w:ascii="Arial" w:hAnsi="Arial" w:cs="Arial"/>
          <w:sz w:val="23"/>
          <w:szCs w:val="23"/>
        </w:rPr>
        <w:t>and assembl</w:t>
      </w:r>
      <w:r w:rsidR="0079797E" w:rsidRPr="005C5B4E">
        <w:rPr>
          <w:rFonts w:ascii="Arial" w:hAnsi="Arial" w:cs="Arial"/>
          <w:sz w:val="23"/>
          <w:szCs w:val="23"/>
        </w:rPr>
        <w:t xml:space="preserve">e </w:t>
      </w:r>
      <w:r w:rsidR="00182680" w:rsidRPr="005C5B4E">
        <w:rPr>
          <w:rFonts w:ascii="Arial" w:hAnsi="Arial" w:cs="Arial"/>
          <w:sz w:val="23"/>
          <w:szCs w:val="23"/>
        </w:rPr>
        <w:t>a detailed data</w:t>
      </w:r>
      <w:r w:rsidR="00D13C0D" w:rsidRPr="005C5B4E">
        <w:rPr>
          <w:rFonts w:ascii="Arial" w:hAnsi="Arial" w:cs="Arial"/>
          <w:sz w:val="23"/>
          <w:szCs w:val="23"/>
        </w:rPr>
        <w:t xml:space="preserve">base </w:t>
      </w:r>
      <w:r w:rsidR="008E51BD" w:rsidRPr="005C5B4E">
        <w:rPr>
          <w:rFonts w:ascii="Arial" w:hAnsi="Arial" w:cs="Arial"/>
          <w:sz w:val="23"/>
          <w:szCs w:val="23"/>
        </w:rPr>
        <w:t>of existing tourist attractions, c</w:t>
      </w:r>
      <w:r w:rsidR="00D13C0D" w:rsidRPr="005C5B4E">
        <w:rPr>
          <w:rFonts w:ascii="Arial" w:hAnsi="Arial" w:cs="Arial"/>
          <w:sz w:val="23"/>
          <w:szCs w:val="23"/>
        </w:rPr>
        <w:t>ommercial facilities and related enter</w:t>
      </w:r>
      <w:r w:rsidR="00B33524" w:rsidRPr="005C5B4E">
        <w:rPr>
          <w:rFonts w:ascii="Arial" w:hAnsi="Arial" w:cs="Arial"/>
          <w:sz w:val="23"/>
          <w:szCs w:val="23"/>
        </w:rPr>
        <w:t xml:space="preserve">prises along the river corridor.  The </w:t>
      </w:r>
      <w:r w:rsidR="008E51BD" w:rsidRPr="005C5B4E">
        <w:rPr>
          <w:rFonts w:ascii="Arial" w:hAnsi="Arial" w:cs="Arial"/>
          <w:sz w:val="23"/>
          <w:szCs w:val="23"/>
        </w:rPr>
        <w:t>second phase w</w:t>
      </w:r>
      <w:r w:rsidR="00B33524" w:rsidRPr="005C5B4E">
        <w:rPr>
          <w:rFonts w:ascii="Arial" w:hAnsi="Arial" w:cs="Arial"/>
          <w:sz w:val="23"/>
          <w:szCs w:val="23"/>
        </w:rPr>
        <w:t>ould</w:t>
      </w:r>
      <w:r w:rsidR="008E51BD" w:rsidRPr="005C5B4E">
        <w:rPr>
          <w:rFonts w:ascii="Arial" w:hAnsi="Arial" w:cs="Arial"/>
          <w:sz w:val="23"/>
          <w:szCs w:val="23"/>
        </w:rPr>
        <w:t xml:space="preserve"> </w:t>
      </w:r>
      <w:r w:rsidR="00D13C0D" w:rsidRPr="005C5B4E">
        <w:rPr>
          <w:rFonts w:ascii="Arial" w:hAnsi="Arial" w:cs="Arial"/>
          <w:sz w:val="23"/>
          <w:szCs w:val="23"/>
        </w:rPr>
        <w:t>identify case studies of similar river relat</w:t>
      </w:r>
      <w:r w:rsidR="008E51BD" w:rsidRPr="005C5B4E">
        <w:rPr>
          <w:rFonts w:ascii="Arial" w:hAnsi="Arial" w:cs="Arial"/>
          <w:sz w:val="23"/>
          <w:szCs w:val="23"/>
        </w:rPr>
        <w:t>e</w:t>
      </w:r>
      <w:r w:rsidR="0079797E" w:rsidRPr="005C5B4E">
        <w:rPr>
          <w:rFonts w:ascii="Arial" w:hAnsi="Arial" w:cs="Arial"/>
          <w:sz w:val="23"/>
          <w:szCs w:val="23"/>
        </w:rPr>
        <w:t xml:space="preserve">d projects throughout the U.S. </w:t>
      </w:r>
      <w:r w:rsidR="00D13C0D" w:rsidRPr="005C5B4E">
        <w:rPr>
          <w:rFonts w:ascii="Arial" w:hAnsi="Arial" w:cs="Arial"/>
          <w:sz w:val="23"/>
          <w:szCs w:val="23"/>
        </w:rPr>
        <w:t xml:space="preserve">already </w:t>
      </w:r>
      <w:r w:rsidR="0079797E" w:rsidRPr="005C5B4E">
        <w:rPr>
          <w:rFonts w:ascii="Arial" w:hAnsi="Arial" w:cs="Arial"/>
          <w:sz w:val="23"/>
          <w:szCs w:val="23"/>
        </w:rPr>
        <w:t xml:space="preserve">successful </w:t>
      </w:r>
      <w:r w:rsidR="00D13C0D" w:rsidRPr="005C5B4E">
        <w:rPr>
          <w:rFonts w:ascii="Arial" w:hAnsi="Arial" w:cs="Arial"/>
          <w:sz w:val="23"/>
          <w:szCs w:val="23"/>
        </w:rPr>
        <w:t xml:space="preserve">in </w:t>
      </w:r>
      <w:r w:rsidR="008E51BD" w:rsidRPr="005C5B4E">
        <w:rPr>
          <w:rFonts w:ascii="Arial" w:hAnsi="Arial" w:cs="Arial"/>
          <w:sz w:val="23"/>
          <w:szCs w:val="23"/>
        </w:rPr>
        <w:t xml:space="preserve">the promotion of </w:t>
      </w:r>
      <w:r w:rsidR="00D13C0D" w:rsidRPr="005C5B4E">
        <w:rPr>
          <w:rFonts w:ascii="Arial" w:hAnsi="Arial" w:cs="Arial"/>
          <w:sz w:val="23"/>
          <w:szCs w:val="23"/>
        </w:rPr>
        <w:t>tourism and adopt</w:t>
      </w:r>
      <w:r w:rsidR="008E51BD" w:rsidRPr="005C5B4E">
        <w:rPr>
          <w:rFonts w:ascii="Arial" w:hAnsi="Arial" w:cs="Arial"/>
          <w:sz w:val="23"/>
          <w:szCs w:val="23"/>
        </w:rPr>
        <w:t xml:space="preserve">ion of </w:t>
      </w:r>
      <w:r w:rsidR="00D13C0D" w:rsidRPr="005C5B4E">
        <w:rPr>
          <w:rFonts w:ascii="Arial" w:hAnsi="Arial" w:cs="Arial"/>
          <w:sz w:val="23"/>
          <w:szCs w:val="23"/>
        </w:rPr>
        <w:t xml:space="preserve">policies </w:t>
      </w:r>
      <w:r w:rsidR="008E51BD" w:rsidRPr="005C5B4E">
        <w:rPr>
          <w:rFonts w:ascii="Arial" w:hAnsi="Arial" w:cs="Arial"/>
          <w:sz w:val="23"/>
          <w:szCs w:val="23"/>
        </w:rPr>
        <w:t xml:space="preserve">to attract economic development </w:t>
      </w:r>
      <w:r w:rsidR="00D875B3" w:rsidRPr="005C5B4E">
        <w:rPr>
          <w:rFonts w:ascii="Arial" w:hAnsi="Arial" w:cs="Arial"/>
          <w:sz w:val="23"/>
          <w:szCs w:val="23"/>
        </w:rPr>
        <w:t>associated with river corridors and/or river communities</w:t>
      </w:r>
      <w:r w:rsidR="00B33524" w:rsidRPr="005C5B4E">
        <w:rPr>
          <w:rFonts w:ascii="Arial" w:hAnsi="Arial" w:cs="Arial"/>
          <w:sz w:val="23"/>
          <w:szCs w:val="23"/>
        </w:rPr>
        <w:t>.</w:t>
      </w:r>
      <w:r w:rsidR="00D875B3" w:rsidRPr="005C5B4E">
        <w:rPr>
          <w:rFonts w:ascii="Arial" w:hAnsi="Arial" w:cs="Arial"/>
          <w:sz w:val="23"/>
          <w:szCs w:val="23"/>
        </w:rPr>
        <w:t xml:space="preserve"> </w:t>
      </w:r>
    </w:p>
    <w:p w:rsidR="003E13A1" w:rsidRPr="00996F50" w:rsidRDefault="003E13A1" w:rsidP="003E13A1">
      <w:pPr>
        <w:rPr>
          <w:rFonts w:ascii="Arial" w:hAnsi="Arial" w:cs="Arial"/>
          <w:sz w:val="12"/>
          <w:szCs w:val="12"/>
        </w:rPr>
      </w:pPr>
    </w:p>
    <w:p w:rsidR="008E51BD" w:rsidRPr="005C5B4E" w:rsidRDefault="008E51BD" w:rsidP="003E13A1">
      <w:pPr>
        <w:rPr>
          <w:rFonts w:ascii="Arial" w:hAnsi="Arial" w:cs="Arial"/>
          <w:sz w:val="23"/>
          <w:szCs w:val="23"/>
        </w:rPr>
      </w:pPr>
      <w:r w:rsidRPr="005C5B4E">
        <w:rPr>
          <w:rFonts w:ascii="Arial" w:hAnsi="Arial" w:cs="Arial"/>
          <w:sz w:val="23"/>
          <w:szCs w:val="23"/>
        </w:rPr>
        <w:lastRenderedPageBreak/>
        <w:t>Representative Post invited legislat</w:t>
      </w:r>
      <w:r w:rsidR="005D1CAF" w:rsidRPr="005C5B4E">
        <w:rPr>
          <w:rFonts w:ascii="Arial" w:hAnsi="Arial" w:cs="Arial"/>
          <w:sz w:val="23"/>
          <w:szCs w:val="23"/>
        </w:rPr>
        <w:t xml:space="preserve">ors to participate in the study with </w:t>
      </w:r>
      <w:r w:rsidRPr="005C5B4E">
        <w:rPr>
          <w:rFonts w:ascii="Arial" w:hAnsi="Arial" w:cs="Arial"/>
          <w:sz w:val="23"/>
          <w:szCs w:val="23"/>
        </w:rPr>
        <w:t xml:space="preserve">recommendations </w:t>
      </w:r>
      <w:r w:rsidR="005D1CAF" w:rsidRPr="005C5B4E">
        <w:rPr>
          <w:rFonts w:ascii="Arial" w:hAnsi="Arial" w:cs="Arial"/>
          <w:sz w:val="23"/>
          <w:szCs w:val="23"/>
        </w:rPr>
        <w:t xml:space="preserve">to be </w:t>
      </w:r>
      <w:r w:rsidRPr="005C5B4E">
        <w:rPr>
          <w:rFonts w:ascii="Arial" w:hAnsi="Arial" w:cs="Arial"/>
          <w:sz w:val="23"/>
          <w:szCs w:val="23"/>
        </w:rPr>
        <w:t xml:space="preserve">presented at a future committee meeting.  </w:t>
      </w:r>
      <w:r w:rsidR="00D875B3" w:rsidRPr="005C5B4E">
        <w:rPr>
          <w:rFonts w:ascii="Arial" w:hAnsi="Arial" w:cs="Arial"/>
          <w:sz w:val="23"/>
          <w:szCs w:val="23"/>
        </w:rPr>
        <w:t>Senator Rapert</w:t>
      </w:r>
      <w:r w:rsidRPr="005C5B4E">
        <w:rPr>
          <w:rFonts w:ascii="Arial" w:hAnsi="Arial" w:cs="Arial"/>
          <w:sz w:val="23"/>
          <w:szCs w:val="23"/>
        </w:rPr>
        <w:t xml:space="preserve"> asked if the </w:t>
      </w:r>
      <w:r w:rsidR="003627A2" w:rsidRPr="005C5B4E">
        <w:rPr>
          <w:rFonts w:ascii="Arial" w:hAnsi="Arial" w:cs="Arial"/>
          <w:sz w:val="23"/>
          <w:szCs w:val="23"/>
        </w:rPr>
        <w:t xml:space="preserve">focus of the </w:t>
      </w:r>
      <w:r w:rsidR="0079797E" w:rsidRPr="005C5B4E">
        <w:rPr>
          <w:rFonts w:ascii="Arial" w:hAnsi="Arial" w:cs="Arial"/>
          <w:sz w:val="23"/>
          <w:szCs w:val="23"/>
        </w:rPr>
        <w:t xml:space="preserve">study </w:t>
      </w:r>
      <w:r w:rsidR="003627A2" w:rsidRPr="005C5B4E">
        <w:rPr>
          <w:rFonts w:ascii="Arial" w:hAnsi="Arial" w:cs="Arial"/>
          <w:sz w:val="23"/>
          <w:szCs w:val="23"/>
        </w:rPr>
        <w:t xml:space="preserve">is </w:t>
      </w:r>
      <w:r w:rsidR="0079797E" w:rsidRPr="005C5B4E">
        <w:rPr>
          <w:rFonts w:ascii="Arial" w:hAnsi="Arial" w:cs="Arial"/>
          <w:sz w:val="23"/>
          <w:szCs w:val="23"/>
        </w:rPr>
        <w:t>only on full service marinas</w:t>
      </w:r>
      <w:r w:rsidR="003627A2" w:rsidRPr="005C5B4E">
        <w:rPr>
          <w:rFonts w:ascii="Arial" w:hAnsi="Arial" w:cs="Arial"/>
          <w:sz w:val="23"/>
          <w:szCs w:val="23"/>
        </w:rPr>
        <w:t>,</w:t>
      </w:r>
      <w:r w:rsidR="0079797E" w:rsidRPr="005C5B4E">
        <w:rPr>
          <w:rFonts w:ascii="Arial" w:hAnsi="Arial" w:cs="Arial"/>
          <w:sz w:val="23"/>
          <w:szCs w:val="23"/>
        </w:rPr>
        <w:t xml:space="preserve"> or if the development of port facilities will be included?  He stated a number of communities are working to create a Regional Intermodal Transportation Authority.  Representative P</w:t>
      </w:r>
      <w:r w:rsidRPr="005C5B4E">
        <w:rPr>
          <w:rFonts w:ascii="Arial" w:hAnsi="Arial" w:cs="Arial"/>
          <w:sz w:val="23"/>
          <w:szCs w:val="23"/>
        </w:rPr>
        <w:t>ost said the study will research the needs of each of the communi</w:t>
      </w:r>
      <w:r w:rsidR="0079797E" w:rsidRPr="005C5B4E">
        <w:rPr>
          <w:rFonts w:ascii="Arial" w:hAnsi="Arial" w:cs="Arial"/>
          <w:sz w:val="23"/>
          <w:szCs w:val="23"/>
        </w:rPr>
        <w:t>ties.</w:t>
      </w:r>
    </w:p>
    <w:p w:rsidR="0079797E" w:rsidRPr="00996F50" w:rsidRDefault="0079797E"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 xml:space="preserve">Commerce on the McClellan-Kerr Arkansas River Navigation System </w:t>
      </w:r>
      <w:r w:rsidR="00182680" w:rsidRPr="005C5B4E">
        <w:rPr>
          <w:rFonts w:ascii="Arial" w:hAnsi="Arial" w:cs="Arial"/>
          <w:sz w:val="23"/>
          <w:szCs w:val="23"/>
          <w:u w:val="single"/>
        </w:rPr>
        <w:t xml:space="preserve">(MKARNS) </w:t>
      </w:r>
      <w:r w:rsidRPr="005C5B4E">
        <w:rPr>
          <w:rFonts w:ascii="Arial" w:hAnsi="Arial" w:cs="Arial"/>
          <w:sz w:val="23"/>
          <w:szCs w:val="23"/>
          <w:u w:val="single"/>
        </w:rPr>
        <w:t>and its impact on the Arkansas Economy</w:t>
      </w:r>
    </w:p>
    <w:p w:rsidR="00923877" w:rsidRPr="005C5B4E" w:rsidRDefault="0079797E" w:rsidP="003E13A1">
      <w:pPr>
        <w:rPr>
          <w:rFonts w:ascii="Arial" w:hAnsi="Arial" w:cs="Arial"/>
          <w:sz w:val="23"/>
          <w:szCs w:val="23"/>
        </w:rPr>
      </w:pPr>
      <w:r w:rsidRPr="005C5B4E">
        <w:rPr>
          <w:rFonts w:ascii="Arial" w:hAnsi="Arial" w:cs="Arial"/>
          <w:sz w:val="23"/>
          <w:szCs w:val="23"/>
        </w:rPr>
        <w:t>Arkansas Land Commissioner John Thurston was recognized</w:t>
      </w:r>
      <w:r w:rsidR="00B33524" w:rsidRPr="005C5B4E">
        <w:rPr>
          <w:rFonts w:ascii="Arial" w:hAnsi="Arial" w:cs="Arial"/>
          <w:sz w:val="23"/>
          <w:szCs w:val="23"/>
        </w:rPr>
        <w:t xml:space="preserve"> and </w:t>
      </w:r>
      <w:r w:rsidRPr="005C5B4E">
        <w:rPr>
          <w:rFonts w:ascii="Arial" w:hAnsi="Arial" w:cs="Arial"/>
          <w:sz w:val="23"/>
          <w:szCs w:val="23"/>
        </w:rPr>
        <w:t xml:space="preserve">stated the Office of Land Commissioner </w:t>
      </w:r>
      <w:r w:rsidR="00C73B6C" w:rsidRPr="005C5B4E">
        <w:rPr>
          <w:rFonts w:ascii="Arial" w:hAnsi="Arial" w:cs="Arial"/>
          <w:sz w:val="23"/>
          <w:szCs w:val="23"/>
        </w:rPr>
        <w:t xml:space="preserve">began research and fact finding of the </w:t>
      </w:r>
      <w:r w:rsidR="00950FEF">
        <w:rPr>
          <w:rFonts w:ascii="Arial" w:hAnsi="Arial" w:cs="Arial"/>
          <w:sz w:val="23"/>
          <w:szCs w:val="23"/>
        </w:rPr>
        <w:t>12-</w:t>
      </w:r>
      <w:r w:rsidRPr="005C5B4E">
        <w:rPr>
          <w:rFonts w:ascii="Arial" w:hAnsi="Arial" w:cs="Arial"/>
          <w:sz w:val="23"/>
          <w:szCs w:val="23"/>
        </w:rPr>
        <w:t xml:space="preserve">Foot Channel Project </w:t>
      </w:r>
      <w:r w:rsidR="00C73B6C" w:rsidRPr="005C5B4E">
        <w:rPr>
          <w:rFonts w:ascii="Arial" w:hAnsi="Arial" w:cs="Arial"/>
          <w:sz w:val="23"/>
          <w:szCs w:val="23"/>
        </w:rPr>
        <w:t xml:space="preserve">in 2011.  </w:t>
      </w:r>
      <w:r w:rsidR="00B33524" w:rsidRPr="005C5B4E">
        <w:rPr>
          <w:rFonts w:ascii="Arial" w:hAnsi="Arial" w:cs="Arial"/>
          <w:sz w:val="23"/>
          <w:szCs w:val="23"/>
        </w:rPr>
        <w:t>T</w:t>
      </w:r>
      <w:r w:rsidR="000A0DD5" w:rsidRPr="005C5B4E">
        <w:rPr>
          <w:rFonts w:ascii="Arial" w:hAnsi="Arial" w:cs="Arial"/>
          <w:sz w:val="23"/>
          <w:szCs w:val="23"/>
        </w:rPr>
        <w:t xml:space="preserve">he </w:t>
      </w:r>
      <w:r w:rsidR="00AD3B93" w:rsidRPr="005C5B4E">
        <w:rPr>
          <w:rFonts w:ascii="Arial" w:hAnsi="Arial" w:cs="Arial"/>
          <w:sz w:val="23"/>
          <w:szCs w:val="23"/>
        </w:rPr>
        <w:t>Office is ch</w:t>
      </w:r>
      <w:r w:rsidR="00182680" w:rsidRPr="005C5B4E">
        <w:rPr>
          <w:rFonts w:ascii="Arial" w:hAnsi="Arial" w:cs="Arial"/>
          <w:sz w:val="23"/>
          <w:szCs w:val="23"/>
        </w:rPr>
        <w:t xml:space="preserve">arged with </w:t>
      </w:r>
      <w:r w:rsidR="00C73B6C" w:rsidRPr="005C5B4E">
        <w:rPr>
          <w:rFonts w:ascii="Arial" w:hAnsi="Arial" w:cs="Arial"/>
          <w:sz w:val="23"/>
          <w:szCs w:val="23"/>
        </w:rPr>
        <w:t xml:space="preserve">oversight of all submerged lands in the state.  </w:t>
      </w:r>
      <w:r w:rsidR="00AD3B93" w:rsidRPr="005C5B4E">
        <w:rPr>
          <w:rFonts w:ascii="Arial" w:hAnsi="Arial" w:cs="Arial"/>
          <w:sz w:val="23"/>
          <w:szCs w:val="23"/>
        </w:rPr>
        <w:t xml:space="preserve">Completion of the </w:t>
      </w:r>
      <w:r w:rsidR="00950FEF">
        <w:rPr>
          <w:rFonts w:ascii="Arial" w:hAnsi="Arial" w:cs="Arial"/>
          <w:sz w:val="23"/>
          <w:szCs w:val="23"/>
        </w:rPr>
        <w:t>12-</w:t>
      </w:r>
      <w:r w:rsidR="00F51085" w:rsidRPr="005C5B4E">
        <w:rPr>
          <w:rFonts w:ascii="Arial" w:hAnsi="Arial" w:cs="Arial"/>
          <w:sz w:val="23"/>
          <w:szCs w:val="23"/>
        </w:rPr>
        <w:t xml:space="preserve">foot channel </w:t>
      </w:r>
      <w:r w:rsidR="00182680" w:rsidRPr="005C5B4E">
        <w:rPr>
          <w:rFonts w:ascii="Arial" w:hAnsi="Arial" w:cs="Arial"/>
          <w:sz w:val="23"/>
          <w:szCs w:val="23"/>
        </w:rPr>
        <w:t>on the Arkansas R</w:t>
      </w:r>
      <w:r w:rsidR="00AD3B93" w:rsidRPr="005C5B4E">
        <w:rPr>
          <w:rFonts w:ascii="Arial" w:hAnsi="Arial" w:cs="Arial"/>
          <w:sz w:val="23"/>
          <w:szCs w:val="23"/>
        </w:rPr>
        <w:t xml:space="preserve">iver </w:t>
      </w:r>
      <w:r w:rsidR="00F51085" w:rsidRPr="005C5B4E">
        <w:rPr>
          <w:rFonts w:ascii="Arial" w:hAnsi="Arial" w:cs="Arial"/>
          <w:sz w:val="23"/>
          <w:szCs w:val="23"/>
        </w:rPr>
        <w:t xml:space="preserve">would allow barges to carry 48% more goods </w:t>
      </w:r>
      <w:r w:rsidR="002669D2" w:rsidRPr="005C5B4E">
        <w:rPr>
          <w:rFonts w:ascii="Arial" w:hAnsi="Arial" w:cs="Arial"/>
          <w:sz w:val="23"/>
          <w:szCs w:val="23"/>
        </w:rPr>
        <w:t xml:space="preserve">and products per barge per trip.  </w:t>
      </w:r>
      <w:r w:rsidR="004E13BD" w:rsidRPr="005C5B4E">
        <w:rPr>
          <w:rFonts w:ascii="Arial" w:hAnsi="Arial" w:cs="Arial"/>
          <w:sz w:val="23"/>
          <w:szCs w:val="23"/>
        </w:rPr>
        <w:t>Com</w:t>
      </w:r>
      <w:r w:rsidR="003627A2" w:rsidRPr="005C5B4E">
        <w:rPr>
          <w:rFonts w:ascii="Arial" w:hAnsi="Arial" w:cs="Arial"/>
          <w:sz w:val="23"/>
          <w:szCs w:val="23"/>
        </w:rPr>
        <w:t>missioner Thurston described a r</w:t>
      </w:r>
      <w:r w:rsidR="004E13BD" w:rsidRPr="005C5B4E">
        <w:rPr>
          <w:rFonts w:ascii="Arial" w:hAnsi="Arial" w:cs="Arial"/>
          <w:sz w:val="23"/>
          <w:szCs w:val="23"/>
        </w:rPr>
        <w:t xml:space="preserve">esolution supporting inland waterways, </w:t>
      </w:r>
      <w:r w:rsidR="000A0DD5" w:rsidRPr="005C5B4E">
        <w:rPr>
          <w:rFonts w:ascii="Arial" w:hAnsi="Arial" w:cs="Arial"/>
          <w:sz w:val="23"/>
          <w:szCs w:val="23"/>
        </w:rPr>
        <w:t xml:space="preserve">which was </w:t>
      </w:r>
      <w:r w:rsidR="004E13BD" w:rsidRPr="005C5B4E">
        <w:rPr>
          <w:rFonts w:ascii="Arial" w:hAnsi="Arial" w:cs="Arial"/>
          <w:sz w:val="23"/>
          <w:szCs w:val="23"/>
        </w:rPr>
        <w:t xml:space="preserve">introduced by </w:t>
      </w:r>
      <w:r w:rsidR="00182680" w:rsidRPr="005C5B4E">
        <w:rPr>
          <w:rFonts w:ascii="Arial" w:hAnsi="Arial" w:cs="Arial"/>
          <w:sz w:val="23"/>
          <w:szCs w:val="23"/>
        </w:rPr>
        <w:t xml:space="preserve">the </w:t>
      </w:r>
      <w:r w:rsidR="003627A2" w:rsidRPr="005C5B4E">
        <w:rPr>
          <w:rFonts w:ascii="Arial" w:hAnsi="Arial" w:cs="Arial"/>
          <w:sz w:val="23"/>
          <w:szCs w:val="23"/>
        </w:rPr>
        <w:t xml:space="preserve">Western State Land Commissioner Association </w:t>
      </w:r>
      <w:r w:rsidR="004E13BD" w:rsidRPr="005C5B4E">
        <w:rPr>
          <w:rFonts w:ascii="Arial" w:hAnsi="Arial" w:cs="Arial"/>
          <w:sz w:val="23"/>
          <w:szCs w:val="23"/>
        </w:rPr>
        <w:t xml:space="preserve">during a recent meeting.  The resolution asked the President and Congress to work to support waterways throughout the U.S.  </w:t>
      </w:r>
      <w:r w:rsidR="00182680" w:rsidRPr="005C5B4E">
        <w:rPr>
          <w:rFonts w:ascii="Arial" w:hAnsi="Arial" w:cs="Arial"/>
          <w:sz w:val="23"/>
          <w:szCs w:val="23"/>
        </w:rPr>
        <w:t>T</w:t>
      </w:r>
      <w:r w:rsidR="00923877" w:rsidRPr="005C5B4E">
        <w:rPr>
          <w:rFonts w:ascii="Arial" w:hAnsi="Arial" w:cs="Arial"/>
          <w:sz w:val="23"/>
          <w:szCs w:val="23"/>
        </w:rPr>
        <w:t xml:space="preserve">he </w:t>
      </w:r>
      <w:r w:rsidR="003627A2" w:rsidRPr="005C5B4E">
        <w:rPr>
          <w:rFonts w:ascii="Arial" w:hAnsi="Arial" w:cs="Arial"/>
          <w:sz w:val="23"/>
          <w:szCs w:val="23"/>
        </w:rPr>
        <w:t xml:space="preserve">project </w:t>
      </w:r>
      <w:r w:rsidR="00923877" w:rsidRPr="005C5B4E">
        <w:rPr>
          <w:rFonts w:ascii="Arial" w:hAnsi="Arial" w:cs="Arial"/>
          <w:sz w:val="23"/>
          <w:szCs w:val="23"/>
        </w:rPr>
        <w:t xml:space="preserve">already received congressional approval but lacks funding.  </w:t>
      </w:r>
      <w:r w:rsidR="002E6D4B" w:rsidRPr="005C5B4E">
        <w:rPr>
          <w:rFonts w:ascii="Arial" w:hAnsi="Arial" w:cs="Arial"/>
          <w:sz w:val="23"/>
          <w:szCs w:val="23"/>
        </w:rPr>
        <w:t xml:space="preserve">Representative Barnett asked </w:t>
      </w:r>
      <w:r w:rsidR="00923877" w:rsidRPr="005C5B4E">
        <w:rPr>
          <w:rFonts w:ascii="Arial" w:hAnsi="Arial" w:cs="Arial"/>
          <w:sz w:val="23"/>
          <w:szCs w:val="23"/>
        </w:rPr>
        <w:t xml:space="preserve">if </w:t>
      </w:r>
      <w:r w:rsidR="000A0DD5" w:rsidRPr="005C5B4E">
        <w:rPr>
          <w:rFonts w:ascii="Arial" w:hAnsi="Arial" w:cs="Arial"/>
          <w:sz w:val="23"/>
          <w:szCs w:val="23"/>
        </w:rPr>
        <w:t xml:space="preserve">the </w:t>
      </w:r>
      <w:r w:rsidR="00923877" w:rsidRPr="005C5B4E">
        <w:rPr>
          <w:rFonts w:ascii="Arial" w:hAnsi="Arial" w:cs="Arial"/>
          <w:sz w:val="23"/>
          <w:szCs w:val="23"/>
        </w:rPr>
        <w:t>project costs ha</w:t>
      </w:r>
      <w:r w:rsidR="002669D2" w:rsidRPr="005C5B4E">
        <w:rPr>
          <w:rFonts w:ascii="Arial" w:hAnsi="Arial" w:cs="Arial"/>
          <w:sz w:val="23"/>
          <w:szCs w:val="23"/>
        </w:rPr>
        <w:t xml:space="preserve">ve </w:t>
      </w:r>
      <w:r w:rsidR="00923877" w:rsidRPr="005C5B4E">
        <w:rPr>
          <w:rFonts w:ascii="Arial" w:hAnsi="Arial" w:cs="Arial"/>
          <w:sz w:val="23"/>
          <w:szCs w:val="23"/>
        </w:rPr>
        <w:t>been determined.  Commissioner Thurston s</w:t>
      </w:r>
      <w:r w:rsidR="000A0DD5" w:rsidRPr="005C5B4E">
        <w:rPr>
          <w:rFonts w:ascii="Arial" w:hAnsi="Arial" w:cs="Arial"/>
          <w:sz w:val="23"/>
          <w:szCs w:val="23"/>
        </w:rPr>
        <w:t xml:space="preserve">aid </w:t>
      </w:r>
      <w:r w:rsidR="00923877" w:rsidRPr="005C5B4E">
        <w:rPr>
          <w:rFonts w:ascii="Arial" w:hAnsi="Arial" w:cs="Arial"/>
          <w:sz w:val="23"/>
          <w:szCs w:val="23"/>
        </w:rPr>
        <w:t>the Arkansas portion of the project cost w</w:t>
      </w:r>
      <w:r w:rsidR="002669D2" w:rsidRPr="005C5B4E">
        <w:rPr>
          <w:rFonts w:ascii="Arial" w:hAnsi="Arial" w:cs="Arial"/>
          <w:sz w:val="23"/>
          <w:szCs w:val="23"/>
        </w:rPr>
        <w:t>ill</w:t>
      </w:r>
      <w:r w:rsidR="00923877" w:rsidRPr="005C5B4E">
        <w:rPr>
          <w:rFonts w:ascii="Arial" w:hAnsi="Arial" w:cs="Arial"/>
          <w:sz w:val="23"/>
          <w:szCs w:val="23"/>
        </w:rPr>
        <w:t xml:space="preserve"> be $187 million.</w:t>
      </w:r>
    </w:p>
    <w:p w:rsidR="00AA7E79" w:rsidRPr="00996F50" w:rsidRDefault="00AA7E79"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Importance of Improving Navigation on the Arkansas River</w:t>
      </w:r>
    </w:p>
    <w:p w:rsidR="006B5508" w:rsidRPr="005C5B4E" w:rsidRDefault="00CB02FC" w:rsidP="003E13A1">
      <w:pPr>
        <w:rPr>
          <w:rFonts w:ascii="Arial" w:hAnsi="Arial" w:cs="Arial"/>
          <w:sz w:val="23"/>
          <w:szCs w:val="23"/>
        </w:rPr>
      </w:pPr>
      <w:r w:rsidRPr="005C5B4E">
        <w:rPr>
          <w:rFonts w:ascii="Arial" w:hAnsi="Arial" w:cs="Arial"/>
          <w:sz w:val="23"/>
          <w:szCs w:val="23"/>
        </w:rPr>
        <w:t>Mr. Christian Olsen, Policy Analyst, State Land Commissioner’s Office</w:t>
      </w:r>
      <w:r w:rsidR="009517D1" w:rsidRPr="005C5B4E">
        <w:rPr>
          <w:rFonts w:ascii="Arial" w:hAnsi="Arial" w:cs="Arial"/>
          <w:sz w:val="23"/>
          <w:szCs w:val="23"/>
        </w:rPr>
        <w:t>,</w:t>
      </w:r>
      <w:r w:rsidRPr="005C5B4E">
        <w:rPr>
          <w:rFonts w:ascii="Arial" w:hAnsi="Arial" w:cs="Arial"/>
          <w:sz w:val="23"/>
          <w:szCs w:val="23"/>
        </w:rPr>
        <w:t xml:space="preserve"> </w:t>
      </w:r>
      <w:r w:rsidR="00924477" w:rsidRPr="005C5B4E">
        <w:rPr>
          <w:rFonts w:ascii="Arial" w:hAnsi="Arial" w:cs="Arial"/>
          <w:sz w:val="23"/>
          <w:szCs w:val="23"/>
        </w:rPr>
        <w:t>gave a</w:t>
      </w:r>
      <w:r w:rsidR="006B5508" w:rsidRPr="005C5B4E">
        <w:rPr>
          <w:rFonts w:ascii="Arial" w:hAnsi="Arial" w:cs="Arial"/>
          <w:sz w:val="23"/>
          <w:szCs w:val="23"/>
        </w:rPr>
        <w:t xml:space="preserve"> PowerPoint presentation</w:t>
      </w:r>
      <w:r w:rsidR="009517D1" w:rsidRPr="005C5B4E">
        <w:rPr>
          <w:rFonts w:ascii="Arial" w:hAnsi="Arial" w:cs="Arial"/>
          <w:sz w:val="23"/>
          <w:szCs w:val="23"/>
        </w:rPr>
        <w:t xml:space="preserve"> and</w:t>
      </w:r>
      <w:r w:rsidR="006B5508" w:rsidRPr="005C5B4E">
        <w:rPr>
          <w:rFonts w:ascii="Arial" w:hAnsi="Arial" w:cs="Arial"/>
          <w:sz w:val="23"/>
          <w:szCs w:val="23"/>
        </w:rPr>
        <w:t xml:space="preserve"> discussed the </w:t>
      </w:r>
      <w:r w:rsidR="00ED0CE9">
        <w:rPr>
          <w:rFonts w:ascii="Arial" w:hAnsi="Arial" w:cs="Arial"/>
          <w:sz w:val="23"/>
          <w:szCs w:val="23"/>
        </w:rPr>
        <w:t>12-</w:t>
      </w:r>
      <w:r w:rsidR="006B5508" w:rsidRPr="005C5B4E">
        <w:rPr>
          <w:rFonts w:ascii="Arial" w:hAnsi="Arial" w:cs="Arial"/>
          <w:sz w:val="23"/>
          <w:szCs w:val="23"/>
        </w:rPr>
        <w:t>Foot Channel Project and it</w:t>
      </w:r>
      <w:r w:rsidR="009517D1" w:rsidRPr="005C5B4E">
        <w:rPr>
          <w:rFonts w:ascii="Arial" w:hAnsi="Arial" w:cs="Arial"/>
          <w:sz w:val="23"/>
          <w:szCs w:val="23"/>
        </w:rPr>
        <w:t>s impact on</w:t>
      </w:r>
      <w:r w:rsidR="006B5508" w:rsidRPr="005C5B4E">
        <w:rPr>
          <w:rFonts w:ascii="Arial" w:hAnsi="Arial" w:cs="Arial"/>
          <w:sz w:val="23"/>
          <w:szCs w:val="23"/>
        </w:rPr>
        <w:t xml:space="preserve"> Arkansas.  Currently, the channel is at nine feet while 90% of </w:t>
      </w:r>
      <w:r w:rsidR="00182680" w:rsidRPr="005C5B4E">
        <w:rPr>
          <w:rFonts w:ascii="Arial" w:hAnsi="Arial" w:cs="Arial"/>
          <w:sz w:val="23"/>
          <w:szCs w:val="23"/>
        </w:rPr>
        <w:t>MKARNS</w:t>
      </w:r>
      <w:r w:rsidR="006B5508" w:rsidRPr="005C5B4E">
        <w:rPr>
          <w:rFonts w:ascii="Arial" w:hAnsi="Arial" w:cs="Arial"/>
          <w:sz w:val="23"/>
          <w:szCs w:val="23"/>
        </w:rPr>
        <w:t xml:space="preserve"> is 12 feet</w:t>
      </w:r>
      <w:r w:rsidR="009517D1" w:rsidRPr="005C5B4E">
        <w:rPr>
          <w:rFonts w:ascii="Arial" w:hAnsi="Arial" w:cs="Arial"/>
          <w:sz w:val="23"/>
          <w:szCs w:val="23"/>
        </w:rPr>
        <w:t>;</w:t>
      </w:r>
      <w:r w:rsidR="006B5508" w:rsidRPr="005C5B4E">
        <w:rPr>
          <w:rFonts w:ascii="Arial" w:hAnsi="Arial" w:cs="Arial"/>
          <w:sz w:val="23"/>
          <w:szCs w:val="23"/>
        </w:rPr>
        <w:t xml:space="preserve"> the Mississippi River is at least 12 feet or deeper for most of its length all the way to the Gulf.  The </w:t>
      </w:r>
      <w:r w:rsidR="00950FEF">
        <w:rPr>
          <w:rFonts w:ascii="Arial" w:hAnsi="Arial" w:cs="Arial"/>
          <w:sz w:val="23"/>
          <w:szCs w:val="23"/>
        </w:rPr>
        <w:t>12-</w:t>
      </w:r>
      <w:r w:rsidR="006B5508" w:rsidRPr="005C5B4E">
        <w:rPr>
          <w:rFonts w:ascii="Arial" w:hAnsi="Arial" w:cs="Arial"/>
          <w:sz w:val="23"/>
          <w:szCs w:val="23"/>
        </w:rPr>
        <w:t xml:space="preserve">Foot Channel Project would mean a 42% increase in what each barge </w:t>
      </w:r>
      <w:r w:rsidR="00EB64E6" w:rsidRPr="005C5B4E">
        <w:rPr>
          <w:rFonts w:ascii="Arial" w:hAnsi="Arial" w:cs="Arial"/>
          <w:sz w:val="23"/>
          <w:szCs w:val="23"/>
        </w:rPr>
        <w:t>could transport.  Mr. Olsen compared transportation costs to show the efficiency of barge traffic compared to rail and road:</w:t>
      </w:r>
    </w:p>
    <w:p w:rsidR="00EB64E6" w:rsidRPr="005C5B4E" w:rsidRDefault="00EB64E6" w:rsidP="003E13A1">
      <w:pPr>
        <w:pStyle w:val="ListParagraph"/>
        <w:numPr>
          <w:ilvl w:val="0"/>
          <w:numId w:val="4"/>
        </w:numPr>
        <w:ind w:left="360"/>
        <w:rPr>
          <w:rFonts w:ascii="Arial" w:hAnsi="Arial" w:cs="Arial"/>
          <w:sz w:val="23"/>
          <w:szCs w:val="23"/>
        </w:rPr>
      </w:pPr>
      <w:r w:rsidRPr="005C5B4E">
        <w:rPr>
          <w:rFonts w:ascii="Arial" w:hAnsi="Arial" w:cs="Arial"/>
          <w:sz w:val="23"/>
          <w:szCs w:val="23"/>
        </w:rPr>
        <w:t>one barge with a 1,500 ton capacity can carry the same amount as 60 large semi-trailer trucks, which would take 60 trucks off the road.</w:t>
      </w:r>
    </w:p>
    <w:p w:rsidR="00EB64E6" w:rsidRPr="005C5B4E" w:rsidRDefault="00EB64E6" w:rsidP="003E13A1">
      <w:pPr>
        <w:pStyle w:val="ListParagraph"/>
        <w:numPr>
          <w:ilvl w:val="0"/>
          <w:numId w:val="4"/>
        </w:numPr>
        <w:ind w:left="360"/>
        <w:rPr>
          <w:rFonts w:ascii="Arial" w:hAnsi="Arial" w:cs="Arial"/>
          <w:sz w:val="23"/>
          <w:szCs w:val="23"/>
        </w:rPr>
      </w:pPr>
      <w:r w:rsidRPr="005C5B4E">
        <w:rPr>
          <w:rFonts w:ascii="Arial" w:hAnsi="Arial" w:cs="Arial"/>
          <w:sz w:val="23"/>
          <w:szCs w:val="23"/>
        </w:rPr>
        <w:t>a 100 car train can carry 11,000 tons compared to ten barges for the same amount</w:t>
      </w:r>
    </w:p>
    <w:p w:rsidR="003E13A1" w:rsidRPr="00996F50" w:rsidRDefault="003E13A1" w:rsidP="003E13A1">
      <w:pPr>
        <w:rPr>
          <w:rFonts w:ascii="Arial" w:hAnsi="Arial" w:cs="Arial"/>
          <w:sz w:val="12"/>
          <w:szCs w:val="12"/>
        </w:rPr>
      </w:pPr>
    </w:p>
    <w:p w:rsidR="00515D5B" w:rsidRPr="005C5B4E" w:rsidRDefault="009517D1" w:rsidP="003E13A1">
      <w:pPr>
        <w:rPr>
          <w:rFonts w:ascii="Arial" w:hAnsi="Arial" w:cs="Arial"/>
          <w:sz w:val="23"/>
          <w:szCs w:val="23"/>
        </w:rPr>
      </w:pPr>
      <w:r w:rsidRPr="005C5B4E">
        <w:rPr>
          <w:rFonts w:ascii="Arial" w:hAnsi="Arial" w:cs="Arial"/>
          <w:sz w:val="23"/>
          <w:szCs w:val="23"/>
        </w:rPr>
        <w:t>T</w:t>
      </w:r>
      <w:r w:rsidR="00FF1CA5" w:rsidRPr="005C5B4E">
        <w:rPr>
          <w:rFonts w:ascii="Arial" w:hAnsi="Arial" w:cs="Arial"/>
          <w:sz w:val="23"/>
          <w:szCs w:val="23"/>
        </w:rPr>
        <w:t>en million tons of goods were on the MKARNS in 2011, which amounted to $3 billion.  The MKARNS has 65 ports and terminals.  One of the most important things this does i</w:t>
      </w:r>
      <w:r w:rsidRPr="005C5B4E">
        <w:rPr>
          <w:rFonts w:ascii="Arial" w:hAnsi="Arial" w:cs="Arial"/>
          <w:sz w:val="23"/>
          <w:szCs w:val="23"/>
        </w:rPr>
        <w:t>s</w:t>
      </w:r>
      <w:r w:rsidR="00FF1CA5" w:rsidRPr="005C5B4E">
        <w:rPr>
          <w:rFonts w:ascii="Arial" w:hAnsi="Arial" w:cs="Arial"/>
          <w:sz w:val="23"/>
          <w:szCs w:val="23"/>
        </w:rPr>
        <w:t xml:space="preserve"> to provide increased access to major ports.  In discussions of </w:t>
      </w:r>
      <w:r w:rsidR="00515D5B" w:rsidRPr="005C5B4E">
        <w:rPr>
          <w:rFonts w:ascii="Arial" w:hAnsi="Arial" w:cs="Arial"/>
          <w:sz w:val="23"/>
          <w:szCs w:val="23"/>
        </w:rPr>
        <w:t>expan</w:t>
      </w:r>
      <w:r w:rsidR="002B060D">
        <w:rPr>
          <w:rFonts w:ascii="Arial" w:hAnsi="Arial" w:cs="Arial"/>
          <w:sz w:val="23"/>
          <w:szCs w:val="23"/>
        </w:rPr>
        <w:t>ding</w:t>
      </w:r>
      <w:r w:rsidR="00515D5B" w:rsidRPr="005C5B4E">
        <w:rPr>
          <w:rFonts w:ascii="Arial" w:hAnsi="Arial" w:cs="Arial"/>
          <w:sz w:val="23"/>
          <w:szCs w:val="23"/>
        </w:rPr>
        <w:t xml:space="preserve"> the Panama Canal, reports indicate increased capacity will quadruple causing an enormous increase in traffic.  The ability to fill barges to capacity would be beneficial to Arkansas for increased barge traffic and commerce.  </w:t>
      </w:r>
    </w:p>
    <w:p w:rsidR="00987ED7" w:rsidRPr="00996F50" w:rsidRDefault="00987ED7"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State and Federal Initiatives in Port Construction and Maintenance</w:t>
      </w:r>
    </w:p>
    <w:p w:rsidR="00515D5B" w:rsidRPr="005C5B4E" w:rsidRDefault="00CB02FC" w:rsidP="003E13A1">
      <w:pPr>
        <w:rPr>
          <w:rFonts w:ascii="Arial" w:hAnsi="Arial" w:cs="Arial"/>
          <w:sz w:val="23"/>
          <w:szCs w:val="23"/>
        </w:rPr>
      </w:pPr>
      <w:r w:rsidRPr="005C5B4E">
        <w:rPr>
          <w:rFonts w:ascii="Arial" w:hAnsi="Arial" w:cs="Arial"/>
          <w:sz w:val="23"/>
          <w:szCs w:val="23"/>
        </w:rPr>
        <w:t>Mr. Paul Latture, Director, Port of Little Rock</w:t>
      </w:r>
      <w:r w:rsidR="00182680" w:rsidRPr="005C5B4E">
        <w:rPr>
          <w:rFonts w:ascii="Arial" w:hAnsi="Arial" w:cs="Arial"/>
          <w:sz w:val="23"/>
          <w:szCs w:val="23"/>
        </w:rPr>
        <w:t>,</w:t>
      </w:r>
      <w:r w:rsidR="00987ED7" w:rsidRPr="005C5B4E">
        <w:rPr>
          <w:rFonts w:ascii="Arial" w:hAnsi="Arial" w:cs="Arial"/>
          <w:sz w:val="23"/>
          <w:szCs w:val="23"/>
        </w:rPr>
        <w:t xml:space="preserve"> discussed the </w:t>
      </w:r>
      <w:r w:rsidR="00F13716" w:rsidRPr="005C5B4E">
        <w:rPr>
          <w:rFonts w:ascii="Arial" w:hAnsi="Arial" w:cs="Arial"/>
          <w:sz w:val="23"/>
          <w:szCs w:val="23"/>
        </w:rPr>
        <w:t>Port’s h</w:t>
      </w:r>
      <w:r w:rsidR="00987ED7" w:rsidRPr="005C5B4E">
        <w:rPr>
          <w:rFonts w:ascii="Arial" w:hAnsi="Arial" w:cs="Arial"/>
          <w:sz w:val="23"/>
          <w:szCs w:val="23"/>
        </w:rPr>
        <w:t>istory</w:t>
      </w:r>
      <w:r w:rsidR="00F13716" w:rsidRPr="005C5B4E">
        <w:rPr>
          <w:rFonts w:ascii="Arial" w:hAnsi="Arial" w:cs="Arial"/>
          <w:sz w:val="23"/>
          <w:szCs w:val="23"/>
        </w:rPr>
        <w:t xml:space="preserve">, stating it </w:t>
      </w:r>
      <w:r w:rsidR="00987ED7" w:rsidRPr="005C5B4E">
        <w:rPr>
          <w:rFonts w:ascii="Arial" w:hAnsi="Arial" w:cs="Arial"/>
          <w:sz w:val="23"/>
          <w:szCs w:val="23"/>
        </w:rPr>
        <w:t>encompasses six square miles and provides 4,000 jobs.  During the last five years</w:t>
      </w:r>
      <w:r w:rsidR="00F13716" w:rsidRPr="005C5B4E">
        <w:rPr>
          <w:rFonts w:ascii="Arial" w:hAnsi="Arial" w:cs="Arial"/>
          <w:sz w:val="23"/>
          <w:szCs w:val="23"/>
        </w:rPr>
        <w:t>,</w:t>
      </w:r>
      <w:r w:rsidR="00987ED7" w:rsidRPr="005C5B4E">
        <w:rPr>
          <w:rFonts w:ascii="Arial" w:hAnsi="Arial" w:cs="Arial"/>
          <w:sz w:val="23"/>
          <w:szCs w:val="23"/>
        </w:rPr>
        <w:t xml:space="preserve"> $600 million ha</w:t>
      </w:r>
      <w:r w:rsidR="00F13716" w:rsidRPr="005C5B4E">
        <w:rPr>
          <w:rFonts w:ascii="Arial" w:hAnsi="Arial" w:cs="Arial"/>
          <w:sz w:val="23"/>
          <w:szCs w:val="23"/>
        </w:rPr>
        <w:t>s</w:t>
      </w:r>
      <w:r w:rsidR="00987ED7" w:rsidRPr="005C5B4E">
        <w:rPr>
          <w:rFonts w:ascii="Arial" w:hAnsi="Arial" w:cs="Arial"/>
          <w:sz w:val="23"/>
          <w:szCs w:val="23"/>
        </w:rPr>
        <w:t xml:space="preserve"> been invested in the Port through private investments.  Mr. Latture</w:t>
      </w:r>
      <w:r w:rsidR="00515D5B" w:rsidRPr="005C5B4E">
        <w:rPr>
          <w:rFonts w:ascii="Arial" w:hAnsi="Arial" w:cs="Arial"/>
          <w:sz w:val="23"/>
          <w:szCs w:val="23"/>
        </w:rPr>
        <w:t xml:space="preserve"> explained that the channel was designed for 12 </w:t>
      </w:r>
      <w:r w:rsidR="00182680" w:rsidRPr="005C5B4E">
        <w:rPr>
          <w:rFonts w:ascii="Arial" w:hAnsi="Arial" w:cs="Arial"/>
          <w:sz w:val="23"/>
          <w:szCs w:val="23"/>
        </w:rPr>
        <w:t>feet, but was only built to 9</w:t>
      </w:r>
      <w:r w:rsidR="00515D5B" w:rsidRPr="005C5B4E">
        <w:rPr>
          <w:rFonts w:ascii="Arial" w:hAnsi="Arial" w:cs="Arial"/>
          <w:sz w:val="23"/>
          <w:szCs w:val="23"/>
        </w:rPr>
        <w:t xml:space="preserve"> feet.</w:t>
      </w:r>
    </w:p>
    <w:p w:rsidR="00515D5B" w:rsidRPr="00996F50" w:rsidRDefault="00515D5B" w:rsidP="003E13A1">
      <w:pPr>
        <w:rPr>
          <w:rFonts w:ascii="Arial" w:hAnsi="Arial" w:cs="Arial"/>
          <w:sz w:val="22"/>
          <w:szCs w:val="22"/>
        </w:rPr>
      </w:pP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 xml:space="preserve">Jobs and Job Creation on the McClellan-Kerr Arkansas </w:t>
      </w:r>
      <w:r w:rsidR="00182680" w:rsidRPr="005C5B4E">
        <w:rPr>
          <w:rFonts w:ascii="Arial" w:hAnsi="Arial" w:cs="Arial"/>
          <w:sz w:val="23"/>
          <w:szCs w:val="23"/>
          <w:u w:val="single"/>
        </w:rPr>
        <w:t xml:space="preserve">River </w:t>
      </w:r>
      <w:r w:rsidRPr="005C5B4E">
        <w:rPr>
          <w:rFonts w:ascii="Arial" w:hAnsi="Arial" w:cs="Arial"/>
          <w:sz w:val="23"/>
          <w:szCs w:val="23"/>
          <w:u w:val="single"/>
        </w:rPr>
        <w:t>Navigation System: The Operator’s Perspective</w:t>
      </w:r>
    </w:p>
    <w:p w:rsidR="00B77836" w:rsidRPr="005C5B4E" w:rsidRDefault="00CB02FC" w:rsidP="003E13A1">
      <w:pPr>
        <w:rPr>
          <w:rFonts w:ascii="Arial" w:hAnsi="Arial" w:cs="Arial"/>
          <w:sz w:val="23"/>
          <w:szCs w:val="23"/>
        </w:rPr>
      </w:pPr>
      <w:r w:rsidRPr="005C5B4E">
        <w:rPr>
          <w:rFonts w:ascii="Arial" w:hAnsi="Arial" w:cs="Arial"/>
          <w:sz w:val="23"/>
          <w:szCs w:val="23"/>
        </w:rPr>
        <w:t>Mr. Scott McGeorge, President, Pine Bluff Sand and Gravel</w:t>
      </w:r>
      <w:r w:rsidR="00182680" w:rsidRPr="005C5B4E">
        <w:rPr>
          <w:rFonts w:ascii="Arial" w:hAnsi="Arial" w:cs="Arial"/>
          <w:sz w:val="23"/>
          <w:szCs w:val="23"/>
        </w:rPr>
        <w:t>,</w:t>
      </w:r>
      <w:r w:rsidR="008703F0" w:rsidRPr="005C5B4E">
        <w:rPr>
          <w:rFonts w:ascii="Arial" w:hAnsi="Arial" w:cs="Arial"/>
          <w:sz w:val="23"/>
          <w:szCs w:val="23"/>
        </w:rPr>
        <w:t xml:space="preserve"> discussed the costs of the </w:t>
      </w:r>
      <w:r w:rsidR="00950FEF">
        <w:rPr>
          <w:rFonts w:ascii="Arial" w:hAnsi="Arial" w:cs="Arial"/>
          <w:sz w:val="23"/>
          <w:szCs w:val="23"/>
        </w:rPr>
        <w:t>12-</w:t>
      </w:r>
      <w:r w:rsidR="008703F0" w:rsidRPr="005C5B4E">
        <w:rPr>
          <w:rFonts w:ascii="Arial" w:hAnsi="Arial" w:cs="Arial"/>
          <w:sz w:val="23"/>
          <w:szCs w:val="23"/>
        </w:rPr>
        <w:t xml:space="preserve">Foot Channel project.  </w:t>
      </w:r>
      <w:r w:rsidR="00F13716" w:rsidRPr="005C5B4E">
        <w:rPr>
          <w:rFonts w:ascii="Arial" w:hAnsi="Arial" w:cs="Arial"/>
          <w:sz w:val="23"/>
          <w:szCs w:val="23"/>
        </w:rPr>
        <w:t>T</w:t>
      </w:r>
      <w:r w:rsidR="008703F0" w:rsidRPr="005C5B4E">
        <w:rPr>
          <w:rFonts w:ascii="Arial" w:hAnsi="Arial" w:cs="Arial"/>
          <w:sz w:val="23"/>
          <w:szCs w:val="23"/>
        </w:rPr>
        <w:t>he Corps of Engineers has reported a cost of $100 million for completion of the channel in Arkansas</w:t>
      </w:r>
      <w:r w:rsidR="00182680" w:rsidRPr="005C5B4E">
        <w:rPr>
          <w:rFonts w:ascii="Arial" w:hAnsi="Arial" w:cs="Arial"/>
          <w:sz w:val="23"/>
          <w:szCs w:val="23"/>
        </w:rPr>
        <w:t xml:space="preserve"> with an additional $60 million</w:t>
      </w:r>
      <w:r w:rsidR="008703F0" w:rsidRPr="005C5B4E">
        <w:rPr>
          <w:rFonts w:ascii="Arial" w:hAnsi="Arial" w:cs="Arial"/>
          <w:sz w:val="23"/>
          <w:szCs w:val="23"/>
        </w:rPr>
        <w:t xml:space="preserve"> in Oklahoma.  Mr. McGeorge described a study </w:t>
      </w:r>
      <w:r w:rsidR="00182680" w:rsidRPr="005C5B4E">
        <w:rPr>
          <w:rFonts w:ascii="Arial" w:hAnsi="Arial" w:cs="Arial"/>
          <w:sz w:val="23"/>
          <w:szCs w:val="23"/>
        </w:rPr>
        <w:t>by Garver and Garver Engineering,</w:t>
      </w:r>
      <w:r w:rsidR="008703F0" w:rsidRPr="005C5B4E">
        <w:rPr>
          <w:rFonts w:ascii="Arial" w:hAnsi="Arial" w:cs="Arial"/>
          <w:sz w:val="23"/>
          <w:szCs w:val="23"/>
        </w:rPr>
        <w:t xml:space="preserve"> the largest engineering firm in Arkansas.  The firm stud</w:t>
      </w:r>
      <w:r w:rsidR="00182680" w:rsidRPr="005C5B4E">
        <w:rPr>
          <w:rFonts w:ascii="Arial" w:hAnsi="Arial" w:cs="Arial"/>
          <w:sz w:val="23"/>
          <w:szCs w:val="23"/>
        </w:rPr>
        <w:t xml:space="preserve">ied the Corps of Engineers’ </w:t>
      </w:r>
      <w:r w:rsidR="00B77836" w:rsidRPr="005C5B4E">
        <w:rPr>
          <w:rFonts w:ascii="Arial" w:hAnsi="Arial" w:cs="Arial"/>
          <w:sz w:val="23"/>
          <w:szCs w:val="23"/>
        </w:rPr>
        <w:t>data, which they certified to the Land Commission</w:t>
      </w:r>
      <w:r w:rsidR="00182680" w:rsidRPr="005C5B4E">
        <w:rPr>
          <w:rFonts w:ascii="Arial" w:hAnsi="Arial" w:cs="Arial"/>
          <w:sz w:val="23"/>
          <w:szCs w:val="23"/>
        </w:rPr>
        <w:t xml:space="preserve">ers Office in March </w:t>
      </w:r>
      <w:r w:rsidR="00B77836" w:rsidRPr="005C5B4E">
        <w:rPr>
          <w:rFonts w:ascii="Arial" w:hAnsi="Arial" w:cs="Arial"/>
          <w:sz w:val="23"/>
          <w:szCs w:val="23"/>
        </w:rPr>
        <w:t xml:space="preserve">2012.  </w:t>
      </w:r>
      <w:r w:rsidR="0084542F" w:rsidRPr="005C5B4E">
        <w:rPr>
          <w:rFonts w:ascii="Arial" w:hAnsi="Arial" w:cs="Arial"/>
          <w:sz w:val="23"/>
          <w:szCs w:val="23"/>
        </w:rPr>
        <w:t>The firm</w:t>
      </w:r>
      <w:r w:rsidR="00B77836" w:rsidRPr="005C5B4E">
        <w:rPr>
          <w:rFonts w:ascii="Arial" w:hAnsi="Arial" w:cs="Arial"/>
          <w:sz w:val="23"/>
          <w:szCs w:val="23"/>
        </w:rPr>
        <w:t xml:space="preserve"> contends the </w:t>
      </w:r>
      <w:r w:rsidR="00950FEF">
        <w:rPr>
          <w:rFonts w:ascii="Arial" w:hAnsi="Arial" w:cs="Arial"/>
          <w:sz w:val="23"/>
          <w:szCs w:val="23"/>
        </w:rPr>
        <w:t>12-</w:t>
      </w:r>
      <w:r w:rsidR="00B77836" w:rsidRPr="005C5B4E">
        <w:rPr>
          <w:rFonts w:ascii="Arial" w:hAnsi="Arial" w:cs="Arial"/>
          <w:sz w:val="23"/>
          <w:szCs w:val="23"/>
        </w:rPr>
        <w:t xml:space="preserve">foot navigation channel already exists along the center line of the channel for the entire distance, which leaves only 3% to either remove sand and/or dredge to the sides and corners.  </w:t>
      </w:r>
      <w:r w:rsidR="00B77836" w:rsidRPr="005C5B4E">
        <w:rPr>
          <w:rFonts w:ascii="Arial" w:hAnsi="Arial" w:cs="Arial"/>
          <w:sz w:val="23"/>
          <w:szCs w:val="23"/>
        </w:rPr>
        <w:lastRenderedPageBreak/>
        <w:t>The study estimated costs at $10 million compared to the Corps of Engineer</w:t>
      </w:r>
      <w:r w:rsidR="00182680" w:rsidRPr="005C5B4E">
        <w:rPr>
          <w:rFonts w:ascii="Arial" w:hAnsi="Arial" w:cs="Arial"/>
          <w:sz w:val="23"/>
          <w:szCs w:val="23"/>
        </w:rPr>
        <w:t>s amount of $100 million</w:t>
      </w:r>
      <w:r w:rsidR="00B77836" w:rsidRPr="005C5B4E">
        <w:rPr>
          <w:rFonts w:ascii="Arial" w:hAnsi="Arial" w:cs="Arial"/>
          <w:sz w:val="23"/>
          <w:szCs w:val="23"/>
        </w:rPr>
        <w:t>.  Mr. McGeorge believes discussions and clarification with the Corps of Engineers needs to occur for acceptance of the results of the Garver and Garver study.</w:t>
      </w:r>
    </w:p>
    <w:p w:rsidR="005705E3" w:rsidRPr="005C5B4E" w:rsidRDefault="005705E3" w:rsidP="003E13A1">
      <w:pPr>
        <w:rPr>
          <w:rFonts w:ascii="Arial" w:hAnsi="Arial" w:cs="Arial"/>
          <w:sz w:val="23"/>
          <w:szCs w:val="23"/>
          <w:u w:val="single"/>
        </w:rPr>
      </w:pPr>
      <w:r w:rsidRPr="005C5B4E">
        <w:rPr>
          <w:rFonts w:ascii="Arial" w:hAnsi="Arial" w:cs="Arial"/>
          <w:sz w:val="23"/>
          <w:szCs w:val="23"/>
          <w:u w:val="single"/>
        </w:rPr>
        <w:t>The McClellan-Kerr Arkansas</w:t>
      </w:r>
      <w:r w:rsidR="00182680" w:rsidRPr="005C5B4E">
        <w:rPr>
          <w:rFonts w:ascii="Arial" w:hAnsi="Arial" w:cs="Arial"/>
          <w:sz w:val="23"/>
          <w:szCs w:val="23"/>
          <w:u w:val="single"/>
        </w:rPr>
        <w:t xml:space="preserve"> River</w:t>
      </w:r>
      <w:r w:rsidRPr="005C5B4E">
        <w:rPr>
          <w:rFonts w:ascii="Arial" w:hAnsi="Arial" w:cs="Arial"/>
          <w:sz w:val="23"/>
          <w:szCs w:val="23"/>
          <w:u w:val="single"/>
        </w:rPr>
        <w:t xml:space="preserve"> Navigation System Today and Tomorrow</w:t>
      </w:r>
    </w:p>
    <w:p w:rsidR="0017233A" w:rsidRPr="005C5B4E" w:rsidRDefault="00CB02FC" w:rsidP="003E13A1">
      <w:pPr>
        <w:rPr>
          <w:rFonts w:ascii="Arial" w:hAnsi="Arial" w:cs="Arial"/>
          <w:sz w:val="23"/>
          <w:szCs w:val="23"/>
        </w:rPr>
      </w:pPr>
      <w:r w:rsidRPr="005C5B4E">
        <w:rPr>
          <w:rFonts w:ascii="Arial" w:hAnsi="Arial" w:cs="Arial"/>
          <w:sz w:val="23"/>
          <w:szCs w:val="23"/>
        </w:rPr>
        <w:t>Mr. Scott Robinson, Port Director, Port of Muskogee</w:t>
      </w:r>
      <w:r w:rsidR="00B77836" w:rsidRPr="005C5B4E">
        <w:rPr>
          <w:rFonts w:ascii="Arial" w:hAnsi="Arial" w:cs="Arial"/>
          <w:sz w:val="23"/>
          <w:szCs w:val="23"/>
        </w:rPr>
        <w:t xml:space="preserve">, </w:t>
      </w:r>
      <w:r w:rsidR="00EA0E24" w:rsidRPr="005C5B4E">
        <w:rPr>
          <w:rFonts w:ascii="Arial" w:hAnsi="Arial" w:cs="Arial"/>
          <w:sz w:val="23"/>
          <w:szCs w:val="23"/>
        </w:rPr>
        <w:t>Oklahoma</w:t>
      </w:r>
      <w:r w:rsidR="00182680" w:rsidRPr="005C5B4E">
        <w:rPr>
          <w:rFonts w:ascii="Arial" w:hAnsi="Arial" w:cs="Arial"/>
          <w:sz w:val="23"/>
          <w:szCs w:val="23"/>
        </w:rPr>
        <w:t>,</w:t>
      </w:r>
      <w:r w:rsidR="00FE2E34" w:rsidRPr="005C5B4E">
        <w:rPr>
          <w:rFonts w:ascii="Arial" w:hAnsi="Arial" w:cs="Arial"/>
          <w:sz w:val="23"/>
          <w:szCs w:val="23"/>
        </w:rPr>
        <w:t xml:space="preserve"> discussed a section of the 445 mile MKARNS.  </w:t>
      </w:r>
      <w:r w:rsidR="000839EE" w:rsidRPr="005C5B4E">
        <w:rPr>
          <w:rFonts w:ascii="Arial" w:hAnsi="Arial" w:cs="Arial"/>
          <w:sz w:val="23"/>
          <w:szCs w:val="23"/>
        </w:rPr>
        <w:t>He discu</w:t>
      </w:r>
      <w:r w:rsidR="006A52EC" w:rsidRPr="005C5B4E">
        <w:rPr>
          <w:rFonts w:ascii="Arial" w:hAnsi="Arial" w:cs="Arial"/>
          <w:sz w:val="23"/>
          <w:szCs w:val="23"/>
        </w:rPr>
        <w:t>ssed revenue and impact of a 55-</w:t>
      </w:r>
      <w:r w:rsidR="000839EE" w:rsidRPr="005C5B4E">
        <w:rPr>
          <w:rFonts w:ascii="Arial" w:hAnsi="Arial" w:cs="Arial"/>
          <w:sz w:val="23"/>
          <w:szCs w:val="23"/>
        </w:rPr>
        <w:t>mile section of the system beginning at river</w:t>
      </w:r>
      <w:r w:rsidR="00182680" w:rsidRPr="005C5B4E">
        <w:rPr>
          <w:rFonts w:ascii="Arial" w:hAnsi="Arial" w:cs="Arial"/>
          <w:sz w:val="23"/>
          <w:szCs w:val="23"/>
        </w:rPr>
        <w:t xml:space="preserve"> mile 490 in Muskogee, Oklahoma, </w:t>
      </w:r>
      <w:r w:rsidR="000839EE" w:rsidRPr="005C5B4E">
        <w:rPr>
          <w:rFonts w:ascii="Arial" w:hAnsi="Arial" w:cs="Arial"/>
          <w:sz w:val="23"/>
          <w:szCs w:val="23"/>
        </w:rPr>
        <w:t>and ending at r</w:t>
      </w:r>
      <w:r w:rsidR="00FE2E34" w:rsidRPr="005C5B4E">
        <w:rPr>
          <w:rFonts w:ascii="Arial" w:hAnsi="Arial" w:cs="Arial"/>
          <w:sz w:val="23"/>
          <w:szCs w:val="23"/>
        </w:rPr>
        <w:t>iver mile 445 at the Tu</w:t>
      </w:r>
      <w:r w:rsidR="000839EE" w:rsidRPr="005C5B4E">
        <w:rPr>
          <w:rFonts w:ascii="Arial" w:hAnsi="Arial" w:cs="Arial"/>
          <w:sz w:val="23"/>
          <w:szCs w:val="23"/>
        </w:rPr>
        <w:t xml:space="preserve">lsa Port of Catoosa.  The initial investment in the construction of the MKARNS by the federal government </w:t>
      </w:r>
      <w:r w:rsidR="00CC36FF" w:rsidRPr="005C5B4E">
        <w:rPr>
          <w:rFonts w:ascii="Arial" w:hAnsi="Arial" w:cs="Arial"/>
          <w:sz w:val="23"/>
          <w:szCs w:val="23"/>
        </w:rPr>
        <w:t>was $1.3 billion</w:t>
      </w:r>
      <w:r w:rsidR="000839EE" w:rsidRPr="005C5B4E">
        <w:rPr>
          <w:rFonts w:ascii="Arial" w:hAnsi="Arial" w:cs="Arial"/>
          <w:sz w:val="23"/>
          <w:szCs w:val="23"/>
        </w:rPr>
        <w:t>.  Mr. Robinson described the impact of the 55</w:t>
      </w:r>
      <w:r w:rsidR="00CC36FF" w:rsidRPr="005C5B4E">
        <w:rPr>
          <w:rFonts w:ascii="Arial" w:hAnsi="Arial" w:cs="Arial"/>
          <w:sz w:val="23"/>
          <w:szCs w:val="23"/>
        </w:rPr>
        <w:t>-</w:t>
      </w:r>
      <w:r w:rsidR="000839EE" w:rsidRPr="005C5B4E">
        <w:rPr>
          <w:rFonts w:ascii="Arial" w:hAnsi="Arial" w:cs="Arial"/>
          <w:sz w:val="23"/>
          <w:szCs w:val="23"/>
        </w:rPr>
        <w:t xml:space="preserve">mile section of the river.  Today, </w:t>
      </w:r>
      <w:r w:rsidR="00FE2E34" w:rsidRPr="005C5B4E">
        <w:rPr>
          <w:rFonts w:ascii="Arial" w:hAnsi="Arial" w:cs="Arial"/>
          <w:sz w:val="23"/>
          <w:szCs w:val="23"/>
        </w:rPr>
        <w:t xml:space="preserve">85 industries </w:t>
      </w:r>
      <w:r w:rsidR="000839EE" w:rsidRPr="005C5B4E">
        <w:rPr>
          <w:rFonts w:ascii="Arial" w:hAnsi="Arial" w:cs="Arial"/>
          <w:sz w:val="23"/>
          <w:szCs w:val="23"/>
        </w:rPr>
        <w:t>are located along the waterway</w:t>
      </w:r>
      <w:r w:rsidR="0084542F" w:rsidRPr="005C5B4E">
        <w:rPr>
          <w:rFonts w:ascii="Arial" w:hAnsi="Arial" w:cs="Arial"/>
          <w:sz w:val="23"/>
          <w:szCs w:val="23"/>
        </w:rPr>
        <w:t xml:space="preserve">, </w:t>
      </w:r>
      <w:r w:rsidR="00495EFE" w:rsidRPr="005C5B4E">
        <w:rPr>
          <w:rFonts w:ascii="Arial" w:hAnsi="Arial" w:cs="Arial"/>
          <w:sz w:val="23"/>
          <w:szCs w:val="23"/>
        </w:rPr>
        <w:t>encompass</w:t>
      </w:r>
      <w:r w:rsidR="0084542F" w:rsidRPr="005C5B4E">
        <w:rPr>
          <w:rFonts w:ascii="Arial" w:hAnsi="Arial" w:cs="Arial"/>
          <w:sz w:val="23"/>
          <w:szCs w:val="23"/>
        </w:rPr>
        <w:t>ing</w:t>
      </w:r>
      <w:r w:rsidR="00495EFE" w:rsidRPr="005C5B4E">
        <w:rPr>
          <w:rFonts w:ascii="Arial" w:hAnsi="Arial" w:cs="Arial"/>
          <w:sz w:val="23"/>
          <w:szCs w:val="23"/>
        </w:rPr>
        <w:t xml:space="preserve"> agriculture, energ</w:t>
      </w:r>
      <w:r w:rsidR="000839EE" w:rsidRPr="005C5B4E">
        <w:rPr>
          <w:rFonts w:ascii="Arial" w:hAnsi="Arial" w:cs="Arial"/>
          <w:sz w:val="23"/>
          <w:szCs w:val="23"/>
        </w:rPr>
        <w:t xml:space="preserve">y, and manufacturing </w:t>
      </w:r>
      <w:r w:rsidR="00495EFE" w:rsidRPr="005C5B4E">
        <w:rPr>
          <w:rFonts w:ascii="Arial" w:hAnsi="Arial" w:cs="Arial"/>
          <w:sz w:val="23"/>
          <w:szCs w:val="23"/>
        </w:rPr>
        <w:t>with investments of o</w:t>
      </w:r>
      <w:r w:rsidR="00CC36FF" w:rsidRPr="005C5B4E">
        <w:rPr>
          <w:rFonts w:ascii="Arial" w:hAnsi="Arial" w:cs="Arial"/>
          <w:sz w:val="23"/>
          <w:szCs w:val="23"/>
        </w:rPr>
        <w:t>ver $3 billion</w:t>
      </w:r>
      <w:r w:rsidR="000839EE" w:rsidRPr="005C5B4E">
        <w:rPr>
          <w:rFonts w:ascii="Arial" w:hAnsi="Arial" w:cs="Arial"/>
          <w:sz w:val="23"/>
          <w:szCs w:val="23"/>
        </w:rPr>
        <w:t xml:space="preserve"> in </w:t>
      </w:r>
      <w:r w:rsidR="00495EFE" w:rsidRPr="005C5B4E">
        <w:rPr>
          <w:rFonts w:ascii="Arial" w:hAnsi="Arial" w:cs="Arial"/>
          <w:sz w:val="23"/>
          <w:szCs w:val="23"/>
        </w:rPr>
        <w:t>facilities</w:t>
      </w:r>
      <w:r w:rsidR="0084542F" w:rsidRPr="005C5B4E">
        <w:rPr>
          <w:rFonts w:ascii="Arial" w:hAnsi="Arial" w:cs="Arial"/>
          <w:sz w:val="23"/>
          <w:szCs w:val="23"/>
        </w:rPr>
        <w:t>,</w:t>
      </w:r>
      <w:r w:rsidR="00495EFE" w:rsidRPr="005C5B4E">
        <w:rPr>
          <w:rFonts w:ascii="Arial" w:hAnsi="Arial" w:cs="Arial"/>
          <w:sz w:val="23"/>
          <w:szCs w:val="23"/>
        </w:rPr>
        <w:t xml:space="preserve"> 6,000 employees</w:t>
      </w:r>
      <w:r w:rsidR="0084542F" w:rsidRPr="005C5B4E">
        <w:rPr>
          <w:rFonts w:ascii="Arial" w:hAnsi="Arial" w:cs="Arial"/>
          <w:sz w:val="23"/>
          <w:szCs w:val="23"/>
        </w:rPr>
        <w:t xml:space="preserve"> and an</w:t>
      </w:r>
      <w:r w:rsidR="00495EFE" w:rsidRPr="005C5B4E">
        <w:rPr>
          <w:rFonts w:ascii="Arial" w:hAnsi="Arial" w:cs="Arial"/>
          <w:sz w:val="23"/>
          <w:szCs w:val="23"/>
        </w:rPr>
        <w:t xml:space="preserve"> </w:t>
      </w:r>
      <w:r w:rsidR="000839EE" w:rsidRPr="005C5B4E">
        <w:rPr>
          <w:rFonts w:ascii="Arial" w:hAnsi="Arial" w:cs="Arial"/>
          <w:sz w:val="23"/>
          <w:szCs w:val="23"/>
        </w:rPr>
        <w:t xml:space="preserve">annual payroll </w:t>
      </w:r>
      <w:r w:rsidR="0084542F" w:rsidRPr="005C5B4E">
        <w:rPr>
          <w:rFonts w:ascii="Arial" w:hAnsi="Arial" w:cs="Arial"/>
          <w:sz w:val="23"/>
          <w:szCs w:val="23"/>
        </w:rPr>
        <w:t>of</w:t>
      </w:r>
      <w:r w:rsidR="000839EE" w:rsidRPr="005C5B4E">
        <w:rPr>
          <w:rFonts w:ascii="Arial" w:hAnsi="Arial" w:cs="Arial"/>
          <w:sz w:val="23"/>
          <w:szCs w:val="23"/>
        </w:rPr>
        <w:t xml:space="preserve"> $350 million.  </w:t>
      </w:r>
      <w:r w:rsidR="0084542F" w:rsidRPr="005C5B4E">
        <w:rPr>
          <w:rFonts w:ascii="Arial" w:hAnsi="Arial" w:cs="Arial"/>
          <w:sz w:val="23"/>
          <w:szCs w:val="23"/>
        </w:rPr>
        <w:t>T</w:t>
      </w:r>
      <w:r w:rsidR="0017233A" w:rsidRPr="005C5B4E">
        <w:rPr>
          <w:rFonts w:ascii="Arial" w:hAnsi="Arial" w:cs="Arial"/>
          <w:sz w:val="23"/>
          <w:szCs w:val="23"/>
        </w:rPr>
        <w:t xml:space="preserve">he economic </w:t>
      </w:r>
      <w:r w:rsidR="00CC36FF" w:rsidRPr="005C5B4E">
        <w:rPr>
          <w:rFonts w:ascii="Arial" w:hAnsi="Arial" w:cs="Arial"/>
          <w:sz w:val="23"/>
          <w:szCs w:val="23"/>
        </w:rPr>
        <w:t xml:space="preserve">development of the section </w:t>
      </w:r>
      <w:r w:rsidR="0017233A" w:rsidRPr="005C5B4E">
        <w:rPr>
          <w:rFonts w:ascii="Arial" w:hAnsi="Arial" w:cs="Arial"/>
          <w:sz w:val="23"/>
          <w:szCs w:val="23"/>
        </w:rPr>
        <w:t>described reflects the perspective of future economic development for Oklah</w:t>
      </w:r>
      <w:r w:rsidR="00CC36FF" w:rsidRPr="005C5B4E">
        <w:rPr>
          <w:rFonts w:ascii="Arial" w:hAnsi="Arial" w:cs="Arial"/>
          <w:sz w:val="23"/>
          <w:szCs w:val="23"/>
        </w:rPr>
        <w:t>oma and Arkansas.  T</w:t>
      </w:r>
      <w:r w:rsidR="0017233A" w:rsidRPr="005C5B4E">
        <w:rPr>
          <w:rFonts w:ascii="Arial" w:hAnsi="Arial" w:cs="Arial"/>
          <w:sz w:val="23"/>
          <w:szCs w:val="23"/>
        </w:rPr>
        <w:t xml:space="preserve">he greatest asset the two states possess for the creation of new investment and new jobs is the MKARNS and the possible completion of the </w:t>
      </w:r>
      <w:r w:rsidR="00ED0CE9">
        <w:rPr>
          <w:rFonts w:ascii="Arial" w:hAnsi="Arial" w:cs="Arial"/>
          <w:sz w:val="23"/>
          <w:szCs w:val="23"/>
        </w:rPr>
        <w:t>12-</w:t>
      </w:r>
      <w:r w:rsidR="0017233A" w:rsidRPr="005C5B4E">
        <w:rPr>
          <w:rFonts w:ascii="Arial" w:hAnsi="Arial" w:cs="Arial"/>
          <w:sz w:val="23"/>
          <w:szCs w:val="23"/>
        </w:rPr>
        <w:t>Foot Channel project.</w:t>
      </w:r>
    </w:p>
    <w:p w:rsidR="00495EFE" w:rsidRPr="00996F50" w:rsidRDefault="00495EFE" w:rsidP="003E13A1">
      <w:pPr>
        <w:rPr>
          <w:rFonts w:ascii="Arial" w:hAnsi="Arial" w:cs="Arial"/>
          <w:sz w:val="12"/>
          <w:szCs w:val="12"/>
        </w:rPr>
      </w:pPr>
    </w:p>
    <w:p w:rsidR="00363F0D" w:rsidRPr="005C5B4E" w:rsidRDefault="00CB02FC" w:rsidP="003E13A1">
      <w:pPr>
        <w:rPr>
          <w:rFonts w:ascii="Arial" w:hAnsi="Arial" w:cs="Arial"/>
          <w:sz w:val="23"/>
          <w:szCs w:val="23"/>
        </w:rPr>
      </w:pPr>
      <w:r w:rsidRPr="005C5B4E">
        <w:rPr>
          <w:rFonts w:ascii="Arial" w:hAnsi="Arial" w:cs="Arial"/>
          <w:sz w:val="23"/>
          <w:szCs w:val="23"/>
        </w:rPr>
        <w:t>Mr. Bob Portis, Port Director, Tulsa Port of Catoosa</w:t>
      </w:r>
      <w:r w:rsidR="00CC36FF" w:rsidRPr="005C5B4E">
        <w:rPr>
          <w:rFonts w:ascii="Arial" w:hAnsi="Arial" w:cs="Arial"/>
          <w:sz w:val="23"/>
          <w:szCs w:val="23"/>
        </w:rPr>
        <w:t xml:space="preserve">, </w:t>
      </w:r>
      <w:r w:rsidR="0017233A" w:rsidRPr="005C5B4E">
        <w:rPr>
          <w:rFonts w:ascii="Arial" w:hAnsi="Arial" w:cs="Arial"/>
          <w:sz w:val="23"/>
          <w:szCs w:val="23"/>
        </w:rPr>
        <w:t>described the dev</w:t>
      </w:r>
      <w:r w:rsidR="005D1CAF" w:rsidRPr="005C5B4E">
        <w:rPr>
          <w:rFonts w:ascii="Arial" w:hAnsi="Arial" w:cs="Arial"/>
          <w:sz w:val="23"/>
          <w:szCs w:val="23"/>
        </w:rPr>
        <w:t>elopment of the Port of Catoosa.  The port current</w:t>
      </w:r>
      <w:r w:rsidR="00CC36FF" w:rsidRPr="005C5B4E">
        <w:rPr>
          <w:rFonts w:ascii="Arial" w:hAnsi="Arial" w:cs="Arial"/>
          <w:sz w:val="23"/>
          <w:szCs w:val="23"/>
        </w:rPr>
        <w:t>ly has a total of 2,000 acres</w:t>
      </w:r>
      <w:r w:rsidR="0084542F" w:rsidRPr="005C5B4E">
        <w:rPr>
          <w:rFonts w:ascii="Arial" w:hAnsi="Arial" w:cs="Arial"/>
          <w:sz w:val="23"/>
          <w:szCs w:val="23"/>
        </w:rPr>
        <w:t>,</w:t>
      </w:r>
      <w:r w:rsidR="00CC36FF" w:rsidRPr="005C5B4E">
        <w:rPr>
          <w:rFonts w:ascii="Arial" w:hAnsi="Arial" w:cs="Arial"/>
          <w:sz w:val="23"/>
          <w:szCs w:val="23"/>
        </w:rPr>
        <w:t xml:space="preserve"> of which only </w:t>
      </w:r>
      <w:r w:rsidR="005D1CAF" w:rsidRPr="005C5B4E">
        <w:rPr>
          <w:rFonts w:ascii="Arial" w:hAnsi="Arial" w:cs="Arial"/>
          <w:sz w:val="23"/>
          <w:szCs w:val="23"/>
        </w:rPr>
        <w:t xml:space="preserve">325 are undeveloped.  </w:t>
      </w:r>
      <w:r w:rsidR="00CC36FF" w:rsidRPr="005C5B4E">
        <w:rPr>
          <w:rFonts w:ascii="Arial" w:hAnsi="Arial" w:cs="Arial"/>
          <w:sz w:val="23"/>
          <w:szCs w:val="23"/>
        </w:rPr>
        <w:t>T</w:t>
      </w:r>
      <w:r w:rsidR="005D1CAF" w:rsidRPr="005C5B4E">
        <w:rPr>
          <w:rFonts w:ascii="Arial" w:hAnsi="Arial" w:cs="Arial"/>
          <w:sz w:val="23"/>
          <w:szCs w:val="23"/>
        </w:rPr>
        <w:t xml:space="preserve">he future expansion of the Panama Canal will have </w:t>
      </w:r>
      <w:r w:rsidR="000D7048" w:rsidRPr="005C5B4E">
        <w:rPr>
          <w:rFonts w:ascii="Arial" w:hAnsi="Arial" w:cs="Arial"/>
          <w:sz w:val="23"/>
          <w:szCs w:val="23"/>
        </w:rPr>
        <w:t xml:space="preserve">a major impact in Oklahoma and Arkansas for many years.  </w:t>
      </w:r>
      <w:r w:rsidR="005D1CAF" w:rsidRPr="005C5B4E">
        <w:rPr>
          <w:rFonts w:ascii="Arial" w:hAnsi="Arial" w:cs="Arial"/>
          <w:sz w:val="23"/>
          <w:szCs w:val="23"/>
        </w:rPr>
        <w:t>Mr. Portis</w:t>
      </w:r>
      <w:r w:rsidR="00CC36FF" w:rsidRPr="005C5B4E">
        <w:rPr>
          <w:rFonts w:ascii="Arial" w:hAnsi="Arial" w:cs="Arial"/>
          <w:sz w:val="23"/>
          <w:szCs w:val="23"/>
        </w:rPr>
        <w:t xml:space="preserve"> </w:t>
      </w:r>
      <w:r w:rsidR="005D1CAF" w:rsidRPr="005C5B4E">
        <w:rPr>
          <w:rFonts w:ascii="Arial" w:hAnsi="Arial" w:cs="Arial"/>
          <w:sz w:val="23"/>
          <w:szCs w:val="23"/>
        </w:rPr>
        <w:t xml:space="preserve">served on the </w:t>
      </w:r>
      <w:r w:rsidR="000D7048" w:rsidRPr="005C5B4E">
        <w:rPr>
          <w:rFonts w:ascii="Arial" w:hAnsi="Arial" w:cs="Arial"/>
          <w:sz w:val="23"/>
          <w:szCs w:val="23"/>
        </w:rPr>
        <w:t>National Transportation Research Board</w:t>
      </w:r>
      <w:r w:rsidR="005D1CAF" w:rsidRPr="005C5B4E">
        <w:rPr>
          <w:rFonts w:ascii="Arial" w:hAnsi="Arial" w:cs="Arial"/>
          <w:sz w:val="23"/>
          <w:szCs w:val="23"/>
        </w:rPr>
        <w:t xml:space="preserve"> for a number of years</w:t>
      </w:r>
      <w:r w:rsidR="0084542F" w:rsidRPr="005C5B4E">
        <w:rPr>
          <w:rFonts w:ascii="Arial" w:hAnsi="Arial" w:cs="Arial"/>
          <w:sz w:val="23"/>
          <w:szCs w:val="23"/>
        </w:rPr>
        <w:t xml:space="preserve"> during which</w:t>
      </w:r>
      <w:r w:rsidR="00363F0D" w:rsidRPr="005C5B4E">
        <w:rPr>
          <w:rFonts w:ascii="Arial" w:hAnsi="Arial" w:cs="Arial"/>
          <w:sz w:val="23"/>
          <w:szCs w:val="23"/>
        </w:rPr>
        <w:t xml:space="preserve"> a number of discussions were held with experts in the field of t</w:t>
      </w:r>
      <w:r w:rsidR="000D7048" w:rsidRPr="005C5B4E">
        <w:rPr>
          <w:rFonts w:ascii="Arial" w:hAnsi="Arial" w:cs="Arial"/>
          <w:sz w:val="23"/>
          <w:szCs w:val="23"/>
        </w:rPr>
        <w:t>ransportation</w:t>
      </w:r>
      <w:r w:rsidR="00CC36FF" w:rsidRPr="005C5B4E">
        <w:rPr>
          <w:rFonts w:ascii="Arial" w:hAnsi="Arial" w:cs="Arial"/>
          <w:sz w:val="23"/>
          <w:szCs w:val="23"/>
        </w:rPr>
        <w:t>.  T</w:t>
      </w:r>
      <w:r w:rsidR="00363F0D" w:rsidRPr="005C5B4E">
        <w:rPr>
          <w:rFonts w:ascii="Arial" w:hAnsi="Arial" w:cs="Arial"/>
          <w:sz w:val="23"/>
          <w:szCs w:val="23"/>
        </w:rPr>
        <w:t xml:space="preserve">he experts reported on the limits throughout the U.S. for rail and </w:t>
      </w:r>
      <w:r w:rsidR="000D7048" w:rsidRPr="005C5B4E">
        <w:rPr>
          <w:rFonts w:ascii="Arial" w:hAnsi="Arial" w:cs="Arial"/>
          <w:sz w:val="23"/>
          <w:szCs w:val="23"/>
        </w:rPr>
        <w:t>highway infrastructure</w:t>
      </w:r>
      <w:r w:rsidR="00363F0D" w:rsidRPr="005C5B4E">
        <w:rPr>
          <w:rFonts w:ascii="Arial" w:hAnsi="Arial" w:cs="Arial"/>
          <w:sz w:val="23"/>
          <w:szCs w:val="23"/>
        </w:rPr>
        <w:t xml:space="preserve"> to support the forecast of increased </w:t>
      </w:r>
      <w:r w:rsidR="000D7048" w:rsidRPr="005C5B4E">
        <w:rPr>
          <w:rFonts w:ascii="Arial" w:hAnsi="Arial" w:cs="Arial"/>
          <w:sz w:val="23"/>
          <w:szCs w:val="23"/>
        </w:rPr>
        <w:t xml:space="preserve">international trade </w:t>
      </w:r>
      <w:r w:rsidR="00363F0D" w:rsidRPr="005C5B4E">
        <w:rPr>
          <w:rFonts w:ascii="Arial" w:hAnsi="Arial" w:cs="Arial"/>
          <w:sz w:val="23"/>
          <w:szCs w:val="23"/>
        </w:rPr>
        <w:t xml:space="preserve">over the next decade.  </w:t>
      </w:r>
      <w:r w:rsidR="00DA0D52" w:rsidRPr="005C5B4E">
        <w:rPr>
          <w:rFonts w:ascii="Arial" w:hAnsi="Arial" w:cs="Arial"/>
          <w:sz w:val="23"/>
          <w:szCs w:val="23"/>
        </w:rPr>
        <w:t>Currently</w:t>
      </w:r>
      <w:r w:rsidR="00743AA3" w:rsidRPr="005C5B4E">
        <w:rPr>
          <w:rFonts w:ascii="Arial" w:hAnsi="Arial" w:cs="Arial"/>
          <w:sz w:val="23"/>
          <w:szCs w:val="23"/>
        </w:rPr>
        <w:t xml:space="preserve">, </w:t>
      </w:r>
      <w:r w:rsidR="00363F0D" w:rsidRPr="005C5B4E">
        <w:rPr>
          <w:rFonts w:ascii="Arial" w:hAnsi="Arial" w:cs="Arial"/>
          <w:sz w:val="23"/>
          <w:szCs w:val="23"/>
        </w:rPr>
        <w:t>bet</w:t>
      </w:r>
      <w:r w:rsidR="000D7048" w:rsidRPr="005C5B4E">
        <w:rPr>
          <w:rFonts w:ascii="Arial" w:hAnsi="Arial" w:cs="Arial"/>
          <w:sz w:val="23"/>
          <w:szCs w:val="23"/>
        </w:rPr>
        <w:t>ween</w:t>
      </w:r>
      <w:r w:rsidR="000D7048" w:rsidRPr="005C5B4E">
        <w:rPr>
          <w:rFonts w:ascii="Arial" w:hAnsi="Arial" w:cs="Arial"/>
          <w:b/>
          <w:sz w:val="23"/>
          <w:szCs w:val="23"/>
        </w:rPr>
        <w:t xml:space="preserve"> </w:t>
      </w:r>
      <w:r w:rsidR="000D7048" w:rsidRPr="005C5B4E">
        <w:rPr>
          <w:rFonts w:ascii="Arial" w:hAnsi="Arial" w:cs="Arial"/>
          <w:sz w:val="23"/>
          <w:szCs w:val="23"/>
        </w:rPr>
        <w:t>the Port of Muskogee and the Port of Catoosa</w:t>
      </w:r>
      <w:r w:rsidR="00CC36FF" w:rsidRPr="005C5B4E">
        <w:rPr>
          <w:rFonts w:ascii="Arial" w:hAnsi="Arial" w:cs="Arial"/>
          <w:sz w:val="23"/>
          <w:szCs w:val="23"/>
        </w:rPr>
        <w:t>,</w:t>
      </w:r>
      <w:r w:rsidR="000D7048" w:rsidRPr="005C5B4E">
        <w:rPr>
          <w:rFonts w:ascii="Arial" w:hAnsi="Arial" w:cs="Arial"/>
          <w:sz w:val="23"/>
          <w:szCs w:val="23"/>
        </w:rPr>
        <w:t xml:space="preserve"> over 30</w:t>
      </w:r>
      <w:r w:rsidR="00363F0D" w:rsidRPr="005C5B4E">
        <w:rPr>
          <w:rFonts w:ascii="Arial" w:hAnsi="Arial" w:cs="Arial"/>
          <w:sz w:val="23"/>
          <w:szCs w:val="23"/>
        </w:rPr>
        <w:t xml:space="preserve"> million bushels of grain flow </w:t>
      </w:r>
      <w:r w:rsidR="000D7048" w:rsidRPr="005C5B4E">
        <w:rPr>
          <w:rFonts w:ascii="Arial" w:hAnsi="Arial" w:cs="Arial"/>
          <w:sz w:val="23"/>
          <w:szCs w:val="23"/>
        </w:rPr>
        <w:t>so</w:t>
      </w:r>
      <w:r w:rsidR="006E334D" w:rsidRPr="005C5B4E">
        <w:rPr>
          <w:rFonts w:ascii="Arial" w:hAnsi="Arial" w:cs="Arial"/>
          <w:sz w:val="23"/>
          <w:szCs w:val="23"/>
        </w:rPr>
        <w:t xml:space="preserve">uth to the Port of New Orleans.  </w:t>
      </w:r>
      <w:r w:rsidR="00743AA3" w:rsidRPr="005C5B4E">
        <w:rPr>
          <w:rFonts w:ascii="Arial" w:hAnsi="Arial" w:cs="Arial"/>
          <w:sz w:val="23"/>
          <w:szCs w:val="23"/>
        </w:rPr>
        <w:t>Th</w:t>
      </w:r>
      <w:r w:rsidR="00363F0D" w:rsidRPr="005C5B4E">
        <w:rPr>
          <w:rFonts w:ascii="Arial" w:hAnsi="Arial" w:cs="Arial"/>
          <w:sz w:val="23"/>
          <w:szCs w:val="23"/>
        </w:rPr>
        <w:t>e cost to transport three bushels of grain by barge to the Gulf is cheaper than a first clas</w:t>
      </w:r>
      <w:r w:rsidR="00CC36FF" w:rsidRPr="005C5B4E">
        <w:rPr>
          <w:rFonts w:ascii="Arial" w:hAnsi="Arial" w:cs="Arial"/>
          <w:sz w:val="23"/>
          <w:szCs w:val="23"/>
        </w:rPr>
        <w:t>s postage stamp.  T</w:t>
      </w:r>
      <w:r w:rsidR="00363F0D" w:rsidRPr="005C5B4E">
        <w:rPr>
          <w:rFonts w:ascii="Arial" w:hAnsi="Arial" w:cs="Arial"/>
          <w:sz w:val="23"/>
          <w:szCs w:val="23"/>
        </w:rPr>
        <w:t>he cost to ship one barrel of liquid from the Port of Muskogee by ba</w:t>
      </w:r>
      <w:r w:rsidR="006A52EC" w:rsidRPr="005C5B4E">
        <w:rPr>
          <w:rFonts w:ascii="Arial" w:hAnsi="Arial" w:cs="Arial"/>
          <w:sz w:val="23"/>
          <w:szCs w:val="23"/>
        </w:rPr>
        <w:t xml:space="preserve">rge to the Port of New Orleans is </w:t>
      </w:r>
      <w:r w:rsidR="00363F0D" w:rsidRPr="005C5B4E">
        <w:rPr>
          <w:rFonts w:ascii="Arial" w:hAnsi="Arial" w:cs="Arial"/>
          <w:sz w:val="23"/>
          <w:szCs w:val="23"/>
        </w:rPr>
        <w:t xml:space="preserve">only one dollar more </w:t>
      </w:r>
      <w:r w:rsidR="00542BFD" w:rsidRPr="005C5B4E">
        <w:rPr>
          <w:rFonts w:ascii="Arial" w:hAnsi="Arial" w:cs="Arial"/>
          <w:sz w:val="23"/>
          <w:szCs w:val="23"/>
        </w:rPr>
        <w:t xml:space="preserve">per barrel </w:t>
      </w:r>
      <w:r w:rsidR="00363F0D" w:rsidRPr="005C5B4E">
        <w:rPr>
          <w:rFonts w:ascii="Arial" w:hAnsi="Arial" w:cs="Arial"/>
          <w:sz w:val="23"/>
          <w:szCs w:val="23"/>
        </w:rPr>
        <w:t xml:space="preserve">than the same costs </w:t>
      </w:r>
      <w:r w:rsidR="00542BFD" w:rsidRPr="005C5B4E">
        <w:rPr>
          <w:rFonts w:ascii="Arial" w:hAnsi="Arial" w:cs="Arial"/>
          <w:sz w:val="23"/>
          <w:szCs w:val="23"/>
        </w:rPr>
        <w:t>from the Port of Catoosa to the Port of Muskogee.</w:t>
      </w:r>
    </w:p>
    <w:p w:rsidR="006372E6" w:rsidRPr="00996F50" w:rsidRDefault="006372E6" w:rsidP="003E13A1">
      <w:pPr>
        <w:rPr>
          <w:rFonts w:ascii="Arial" w:hAnsi="Arial" w:cs="Arial"/>
          <w:sz w:val="22"/>
          <w:szCs w:val="22"/>
          <w:u w:val="single"/>
        </w:rPr>
      </w:pPr>
    </w:p>
    <w:p w:rsidR="005705E3" w:rsidRPr="005C5B4E" w:rsidRDefault="00CB02FC" w:rsidP="003E13A1">
      <w:pPr>
        <w:rPr>
          <w:rFonts w:ascii="Arial" w:hAnsi="Arial" w:cs="Arial"/>
          <w:b/>
          <w:sz w:val="23"/>
          <w:szCs w:val="23"/>
        </w:rPr>
      </w:pPr>
      <w:r w:rsidRPr="005C5B4E">
        <w:rPr>
          <w:rFonts w:ascii="Arial" w:hAnsi="Arial" w:cs="Arial"/>
          <w:sz w:val="23"/>
          <w:szCs w:val="23"/>
          <w:u w:val="single"/>
        </w:rPr>
        <w:t>The Mission and Objectives of the Arkansas Waterways Commission</w:t>
      </w:r>
      <w:r w:rsidRPr="005C5B4E">
        <w:rPr>
          <w:rFonts w:ascii="Arial" w:hAnsi="Arial" w:cs="Arial"/>
          <w:sz w:val="23"/>
          <w:szCs w:val="23"/>
        </w:rPr>
        <w:t xml:space="preserve"> </w:t>
      </w:r>
      <w:r w:rsidR="00CC36FF" w:rsidRPr="005C5B4E">
        <w:rPr>
          <w:rFonts w:ascii="Arial" w:hAnsi="Arial" w:cs="Arial"/>
          <w:sz w:val="23"/>
          <w:szCs w:val="23"/>
        </w:rPr>
        <w:t xml:space="preserve"> </w:t>
      </w:r>
      <w:r w:rsidRPr="005C5B4E">
        <w:rPr>
          <w:rFonts w:ascii="Arial" w:hAnsi="Arial" w:cs="Arial"/>
          <w:sz w:val="23"/>
          <w:szCs w:val="23"/>
        </w:rPr>
        <w:t>[Exhibit M]</w:t>
      </w:r>
    </w:p>
    <w:p w:rsidR="00BF0C9C" w:rsidRPr="005C5B4E" w:rsidRDefault="00CB02FC" w:rsidP="003E13A1">
      <w:pPr>
        <w:rPr>
          <w:rFonts w:ascii="Arial" w:hAnsi="Arial" w:cs="Arial"/>
          <w:sz w:val="23"/>
          <w:szCs w:val="23"/>
        </w:rPr>
      </w:pPr>
      <w:r w:rsidRPr="005C5B4E">
        <w:rPr>
          <w:rFonts w:ascii="Arial" w:hAnsi="Arial" w:cs="Arial"/>
          <w:sz w:val="23"/>
          <w:szCs w:val="23"/>
        </w:rPr>
        <w:t>Mr. Gene Higginbotham, Executive Director, Arkansas Waterways Commission</w:t>
      </w:r>
      <w:r w:rsidR="00CC36FF" w:rsidRPr="005C5B4E">
        <w:rPr>
          <w:rFonts w:ascii="Arial" w:hAnsi="Arial" w:cs="Arial"/>
          <w:sz w:val="23"/>
          <w:szCs w:val="23"/>
        </w:rPr>
        <w:t>,</w:t>
      </w:r>
      <w:r w:rsidR="006372E6" w:rsidRPr="005C5B4E">
        <w:rPr>
          <w:rFonts w:ascii="Arial" w:hAnsi="Arial" w:cs="Arial"/>
          <w:sz w:val="23"/>
          <w:szCs w:val="23"/>
        </w:rPr>
        <w:t xml:space="preserve"> </w:t>
      </w:r>
      <w:r w:rsidR="00542BFD" w:rsidRPr="005C5B4E">
        <w:rPr>
          <w:rFonts w:ascii="Arial" w:hAnsi="Arial" w:cs="Arial"/>
          <w:sz w:val="23"/>
          <w:szCs w:val="23"/>
        </w:rPr>
        <w:t xml:space="preserve">provided a legislative summary.  The Waterways Commission is </w:t>
      </w:r>
      <w:r w:rsidR="003F70B3" w:rsidRPr="005C5B4E">
        <w:rPr>
          <w:rFonts w:ascii="Arial" w:hAnsi="Arial" w:cs="Arial"/>
          <w:sz w:val="23"/>
          <w:szCs w:val="23"/>
        </w:rPr>
        <w:t xml:space="preserve">responsible for </w:t>
      </w:r>
      <w:r w:rsidR="00FD7E40">
        <w:rPr>
          <w:rFonts w:ascii="Arial" w:hAnsi="Arial" w:cs="Arial"/>
          <w:sz w:val="23"/>
          <w:szCs w:val="23"/>
        </w:rPr>
        <w:t xml:space="preserve">five navigable rivers: </w:t>
      </w:r>
      <w:r w:rsidR="00542BFD" w:rsidRPr="005C5B4E">
        <w:rPr>
          <w:rFonts w:ascii="Arial" w:hAnsi="Arial" w:cs="Arial"/>
          <w:sz w:val="23"/>
          <w:szCs w:val="23"/>
        </w:rPr>
        <w:t xml:space="preserve"> </w:t>
      </w:r>
      <w:r w:rsidR="003F70B3" w:rsidRPr="005C5B4E">
        <w:rPr>
          <w:rFonts w:ascii="Arial" w:hAnsi="Arial" w:cs="Arial"/>
          <w:sz w:val="23"/>
          <w:szCs w:val="23"/>
        </w:rPr>
        <w:t>Arkansas, Mississippi</w:t>
      </w:r>
      <w:r w:rsidR="00542BFD" w:rsidRPr="005C5B4E">
        <w:rPr>
          <w:rFonts w:ascii="Arial" w:hAnsi="Arial" w:cs="Arial"/>
          <w:sz w:val="23"/>
          <w:szCs w:val="23"/>
        </w:rPr>
        <w:t xml:space="preserve">, </w:t>
      </w:r>
      <w:r w:rsidR="003F70B3" w:rsidRPr="005C5B4E">
        <w:rPr>
          <w:rFonts w:ascii="Arial" w:hAnsi="Arial" w:cs="Arial"/>
          <w:sz w:val="23"/>
          <w:szCs w:val="23"/>
        </w:rPr>
        <w:t>Ouachita</w:t>
      </w:r>
      <w:r w:rsidR="000F1674" w:rsidRPr="005C5B4E">
        <w:rPr>
          <w:rFonts w:ascii="Arial" w:hAnsi="Arial" w:cs="Arial"/>
          <w:sz w:val="23"/>
          <w:szCs w:val="23"/>
        </w:rPr>
        <w:t>,</w:t>
      </w:r>
      <w:r w:rsidR="00542BFD" w:rsidRPr="005C5B4E">
        <w:rPr>
          <w:rFonts w:ascii="Arial" w:hAnsi="Arial" w:cs="Arial"/>
          <w:sz w:val="23"/>
          <w:szCs w:val="23"/>
        </w:rPr>
        <w:t xml:space="preserve"> </w:t>
      </w:r>
      <w:r w:rsidR="003F70B3" w:rsidRPr="005C5B4E">
        <w:rPr>
          <w:rFonts w:ascii="Arial" w:hAnsi="Arial" w:cs="Arial"/>
          <w:sz w:val="23"/>
          <w:szCs w:val="23"/>
        </w:rPr>
        <w:t>Red</w:t>
      </w:r>
      <w:r w:rsidR="00CC36FF" w:rsidRPr="005C5B4E">
        <w:rPr>
          <w:rFonts w:ascii="Arial" w:hAnsi="Arial" w:cs="Arial"/>
          <w:sz w:val="23"/>
          <w:szCs w:val="23"/>
        </w:rPr>
        <w:t xml:space="preserve">, and </w:t>
      </w:r>
      <w:r w:rsidR="00542BFD" w:rsidRPr="005C5B4E">
        <w:rPr>
          <w:rFonts w:ascii="Arial" w:hAnsi="Arial" w:cs="Arial"/>
          <w:sz w:val="23"/>
          <w:szCs w:val="23"/>
        </w:rPr>
        <w:t xml:space="preserve">White.  </w:t>
      </w:r>
      <w:r w:rsidR="00BF0C9C" w:rsidRPr="005C5B4E">
        <w:rPr>
          <w:rFonts w:ascii="Arial" w:hAnsi="Arial" w:cs="Arial"/>
          <w:sz w:val="23"/>
          <w:szCs w:val="23"/>
        </w:rPr>
        <w:t>Due to record low levels on the Mississippi River</w:t>
      </w:r>
      <w:r w:rsidR="00CC36FF" w:rsidRPr="005C5B4E">
        <w:rPr>
          <w:rFonts w:ascii="Arial" w:hAnsi="Arial" w:cs="Arial"/>
          <w:sz w:val="23"/>
          <w:szCs w:val="23"/>
        </w:rPr>
        <w:t>,</w:t>
      </w:r>
      <w:r w:rsidR="00BF0C9C" w:rsidRPr="005C5B4E">
        <w:rPr>
          <w:rFonts w:ascii="Arial" w:hAnsi="Arial" w:cs="Arial"/>
          <w:sz w:val="23"/>
          <w:szCs w:val="23"/>
        </w:rPr>
        <w:t xml:space="preserve"> dredging is being done 24 hours </w:t>
      </w:r>
      <w:r w:rsidR="00CA0BCA" w:rsidRPr="005C5B4E">
        <w:rPr>
          <w:rFonts w:ascii="Arial" w:hAnsi="Arial" w:cs="Arial"/>
          <w:sz w:val="23"/>
          <w:szCs w:val="23"/>
        </w:rPr>
        <w:t xml:space="preserve">near Greenville, Mississippi.  That portion of the river </w:t>
      </w:r>
      <w:r w:rsidR="00BF0C9C" w:rsidRPr="005C5B4E">
        <w:rPr>
          <w:rFonts w:ascii="Arial" w:hAnsi="Arial" w:cs="Arial"/>
          <w:sz w:val="23"/>
          <w:szCs w:val="23"/>
        </w:rPr>
        <w:t xml:space="preserve">experienced the majority of barge traffic problems.  </w:t>
      </w:r>
      <w:r w:rsidR="00CA0BCA" w:rsidRPr="005C5B4E">
        <w:rPr>
          <w:rFonts w:ascii="Arial" w:hAnsi="Arial" w:cs="Arial"/>
          <w:sz w:val="23"/>
          <w:szCs w:val="23"/>
        </w:rPr>
        <w:t>The b</w:t>
      </w:r>
      <w:r w:rsidR="00BF0C9C" w:rsidRPr="005C5B4E">
        <w:rPr>
          <w:rFonts w:ascii="Arial" w:hAnsi="Arial" w:cs="Arial"/>
          <w:sz w:val="23"/>
          <w:szCs w:val="23"/>
        </w:rPr>
        <w:t xml:space="preserve">arges were pushed up waiting on the channel to be dredged.  </w:t>
      </w:r>
      <w:r w:rsidR="007F0110" w:rsidRPr="005C5B4E">
        <w:rPr>
          <w:rFonts w:ascii="Arial" w:hAnsi="Arial" w:cs="Arial"/>
          <w:sz w:val="23"/>
          <w:szCs w:val="23"/>
        </w:rPr>
        <w:t xml:space="preserve">The Coast Guard implemented a traffic policy with southbound barge traffic operating during daylight hours and northbound barge traffic operating during night time hours.  </w:t>
      </w:r>
      <w:r w:rsidR="00CA0BCA" w:rsidRPr="005C5B4E">
        <w:rPr>
          <w:rFonts w:ascii="Arial" w:hAnsi="Arial" w:cs="Arial"/>
          <w:sz w:val="23"/>
          <w:szCs w:val="23"/>
        </w:rPr>
        <w:t xml:space="preserve">He provided Corps of Engineer costs for the </w:t>
      </w:r>
      <w:r w:rsidR="00950FEF">
        <w:rPr>
          <w:rFonts w:ascii="Arial" w:hAnsi="Arial" w:cs="Arial"/>
          <w:sz w:val="23"/>
          <w:szCs w:val="23"/>
        </w:rPr>
        <w:t>12-</w:t>
      </w:r>
      <w:r w:rsidR="00CA0BCA" w:rsidRPr="005C5B4E">
        <w:rPr>
          <w:rFonts w:ascii="Arial" w:hAnsi="Arial" w:cs="Arial"/>
          <w:sz w:val="23"/>
          <w:szCs w:val="23"/>
        </w:rPr>
        <w:t>Foot Channel project on the Arkansas River as:</w:t>
      </w:r>
    </w:p>
    <w:p w:rsidR="00CA0BCA" w:rsidRPr="005C5B4E" w:rsidRDefault="00CA0BCA" w:rsidP="003E13A1">
      <w:pPr>
        <w:pStyle w:val="ListParagraph"/>
        <w:numPr>
          <w:ilvl w:val="0"/>
          <w:numId w:val="6"/>
        </w:numPr>
        <w:rPr>
          <w:rFonts w:ascii="Arial" w:hAnsi="Arial" w:cs="Arial"/>
          <w:sz w:val="23"/>
          <w:szCs w:val="23"/>
        </w:rPr>
      </w:pPr>
      <w:r w:rsidRPr="005C5B4E">
        <w:rPr>
          <w:rFonts w:ascii="Arial" w:hAnsi="Arial" w:cs="Arial"/>
          <w:sz w:val="23"/>
          <w:szCs w:val="23"/>
        </w:rPr>
        <w:t xml:space="preserve">$177 million -- </w:t>
      </w:r>
      <w:r w:rsidR="002E095C" w:rsidRPr="005C5B4E">
        <w:rPr>
          <w:rFonts w:ascii="Arial" w:hAnsi="Arial" w:cs="Arial"/>
          <w:sz w:val="23"/>
          <w:szCs w:val="23"/>
        </w:rPr>
        <w:t xml:space="preserve">Arkansas and Oklahoma </w:t>
      </w:r>
    </w:p>
    <w:p w:rsidR="00CA0BCA" w:rsidRPr="005C5B4E" w:rsidRDefault="00CA0BCA" w:rsidP="003E13A1">
      <w:pPr>
        <w:pStyle w:val="ListParagraph"/>
        <w:numPr>
          <w:ilvl w:val="0"/>
          <w:numId w:val="6"/>
        </w:numPr>
        <w:rPr>
          <w:rFonts w:ascii="Arial" w:hAnsi="Arial" w:cs="Arial"/>
          <w:sz w:val="23"/>
          <w:szCs w:val="23"/>
        </w:rPr>
      </w:pPr>
      <w:r w:rsidRPr="005C5B4E">
        <w:rPr>
          <w:rFonts w:ascii="Arial" w:hAnsi="Arial" w:cs="Arial"/>
          <w:sz w:val="23"/>
          <w:szCs w:val="23"/>
        </w:rPr>
        <w:t>$74 million -- Oklahoma portion of the project</w:t>
      </w:r>
    </w:p>
    <w:p w:rsidR="00CA0BCA" w:rsidRPr="005C5B4E" w:rsidRDefault="00CA0BCA" w:rsidP="003E13A1">
      <w:pPr>
        <w:pStyle w:val="ListParagraph"/>
        <w:numPr>
          <w:ilvl w:val="0"/>
          <w:numId w:val="6"/>
        </w:numPr>
        <w:rPr>
          <w:rFonts w:ascii="Arial" w:hAnsi="Arial" w:cs="Arial"/>
          <w:sz w:val="23"/>
          <w:szCs w:val="23"/>
        </w:rPr>
      </w:pPr>
      <w:r w:rsidRPr="005C5B4E">
        <w:rPr>
          <w:rFonts w:ascii="Arial" w:hAnsi="Arial" w:cs="Arial"/>
          <w:sz w:val="23"/>
          <w:szCs w:val="23"/>
        </w:rPr>
        <w:t>$103 million -- Arkansas portion of the project</w:t>
      </w:r>
    </w:p>
    <w:p w:rsidR="00CA0BCA" w:rsidRPr="005C5B4E" w:rsidRDefault="00CA0BCA" w:rsidP="003E13A1">
      <w:pPr>
        <w:rPr>
          <w:rFonts w:ascii="Arial" w:hAnsi="Arial" w:cs="Arial"/>
          <w:sz w:val="23"/>
          <w:szCs w:val="23"/>
        </w:rPr>
      </w:pPr>
      <w:r w:rsidRPr="005C5B4E">
        <w:rPr>
          <w:rFonts w:ascii="Arial" w:hAnsi="Arial" w:cs="Arial"/>
          <w:sz w:val="23"/>
          <w:szCs w:val="23"/>
        </w:rPr>
        <w:t xml:space="preserve">He gave the cost </w:t>
      </w:r>
      <w:r w:rsidR="00362F21" w:rsidRPr="005C5B4E">
        <w:rPr>
          <w:rFonts w:ascii="Arial" w:hAnsi="Arial" w:cs="Arial"/>
          <w:sz w:val="23"/>
          <w:szCs w:val="23"/>
        </w:rPr>
        <w:t xml:space="preserve">for the Arkansas portion of </w:t>
      </w:r>
      <w:r w:rsidRPr="005C5B4E">
        <w:rPr>
          <w:rFonts w:ascii="Arial" w:hAnsi="Arial" w:cs="Arial"/>
          <w:sz w:val="23"/>
          <w:szCs w:val="23"/>
        </w:rPr>
        <w:t xml:space="preserve">the </w:t>
      </w:r>
      <w:r w:rsidR="004A325C">
        <w:rPr>
          <w:rFonts w:ascii="Arial" w:hAnsi="Arial" w:cs="Arial"/>
          <w:sz w:val="23"/>
          <w:szCs w:val="23"/>
        </w:rPr>
        <w:t>12-</w:t>
      </w:r>
      <w:r w:rsidRPr="005C5B4E">
        <w:rPr>
          <w:rFonts w:ascii="Arial" w:hAnsi="Arial" w:cs="Arial"/>
          <w:sz w:val="23"/>
          <w:szCs w:val="23"/>
        </w:rPr>
        <w:t>Foot Channel project as:</w:t>
      </w:r>
    </w:p>
    <w:p w:rsidR="00875BEB"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w:t>
      </w:r>
      <w:r w:rsidR="00875BEB" w:rsidRPr="005C5B4E">
        <w:rPr>
          <w:rFonts w:ascii="Arial" w:hAnsi="Arial" w:cs="Arial"/>
          <w:sz w:val="23"/>
          <w:szCs w:val="23"/>
        </w:rPr>
        <w:t xml:space="preserve">26 million </w:t>
      </w:r>
      <w:r w:rsidRPr="005C5B4E">
        <w:rPr>
          <w:rFonts w:ascii="Arial" w:hAnsi="Arial" w:cs="Arial"/>
          <w:sz w:val="23"/>
          <w:szCs w:val="23"/>
        </w:rPr>
        <w:t xml:space="preserve">-- </w:t>
      </w:r>
      <w:r w:rsidR="00875BEB" w:rsidRPr="005C5B4E">
        <w:rPr>
          <w:rFonts w:ascii="Arial" w:hAnsi="Arial" w:cs="Arial"/>
          <w:sz w:val="23"/>
          <w:szCs w:val="23"/>
        </w:rPr>
        <w:t xml:space="preserve">dredging and blasting </w:t>
      </w:r>
    </w:p>
    <w:p w:rsidR="00875BEB"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 xml:space="preserve">$10 million -- </w:t>
      </w:r>
      <w:r w:rsidR="00875BEB" w:rsidRPr="005C5B4E">
        <w:rPr>
          <w:rFonts w:ascii="Arial" w:hAnsi="Arial" w:cs="Arial"/>
          <w:sz w:val="23"/>
          <w:szCs w:val="23"/>
        </w:rPr>
        <w:t>disposal area purchase of real estate</w:t>
      </w:r>
    </w:p>
    <w:p w:rsidR="00875BEB"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 xml:space="preserve">$ </w:t>
      </w:r>
      <w:r w:rsidR="00875BEB" w:rsidRPr="005C5B4E">
        <w:rPr>
          <w:rFonts w:ascii="Arial" w:hAnsi="Arial" w:cs="Arial"/>
          <w:sz w:val="23"/>
          <w:szCs w:val="23"/>
        </w:rPr>
        <w:t>4 million</w:t>
      </w:r>
      <w:r w:rsidRPr="005C5B4E">
        <w:rPr>
          <w:rFonts w:ascii="Arial" w:hAnsi="Arial" w:cs="Arial"/>
          <w:sz w:val="23"/>
          <w:szCs w:val="23"/>
        </w:rPr>
        <w:t xml:space="preserve"> --</w:t>
      </w:r>
      <w:r w:rsidR="00875BEB" w:rsidRPr="005C5B4E">
        <w:rPr>
          <w:rFonts w:ascii="Arial" w:hAnsi="Arial" w:cs="Arial"/>
          <w:sz w:val="23"/>
          <w:szCs w:val="23"/>
        </w:rPr>
        <w:t xml:space="preserve"> environmental mitigation</w:t>
      </w:r>
    </w:p>
    <w:p w:rsidR="00CA0BCA" w:rsidRPr="005C5B4E" w:rsidRDefault="00CA0BCA" w:rsidP="003E13A1">
      <w:pPr>
        <w:pStyle w:val="ListParagraph"/>
        <w:numPr>
          <w:ilvl w:val="0"/>
          <w:numId w:val="7"/>
        </w:numPr>
        <w:rPr>
          <w:rFonts w:ascii="Arial" w:hAnsi="Arial" w:cs="Arial"/>
          <w:sz w:val="23"/>
          <w:szCs w:val="23"/>
        </w:rPr>
      </w:pPr>
      <w:r w:rsidRPr="005C5B4E">
        <w:rPr>
          <w:rFonts w:ascii="Arial" w:hAnsi="Arial" w:cs="Arial"/>
          <w:sz w:val="23"/>
          <w:szCs w:val="23"/>
        </w:rPr>
        <w:t>$63 million -- dikes, revetments and other training structures</w:t>
      </w:r>
    </w:p>
    <w:p w:rsidR="00362F21" w:rsidRPr="005C5B4E" w:rsidRDefault="00CA0BCA" w:rsidP="003E13A1">
      <w:pPr>
        <w:rPr>
          <w:rFonts w:ascii="Arial" w:hAnsi="Arial" w:cs="Arial"/>
          <w:sz w:val="23"/>
          <w:szCs w:val="23"/>
        </w:rPr>
      </w:pPr>
      <w:r w:rsidRPr="005C5B4E">
        <w:rPr>
          <w:rFonts w:ascii="Arial" w:hAnsi="Arial" w:cs="Arial"/>
          <w:sz w:val="23"/>
          <w:szCs w:val="23"/>
        </w:rPr>
        <w:t>The cost share will be 50/50 with the Inland Waterways Trust Fund (IWTF).  However, the IWTF is currently out of funding.  Mr. Higginbotham stated that</w:t>
      </w:r>
      <w:r w:rsidR="00CC36FF" w:rsidRPr="005C5B4E">
        <w:rPr>
          <w:rFonts w:ascii="Arial" w:hAnsi="Arial" w:cs="Arial"/>
          <w:sz w:val="23"/>
          <w:szCs w:val="23"/>
        </w:rPr>
        <w:t>,</w:t>
      </w:r>
      <w:r w:rsidRPr="005C5B4E">
        <w:rPr>
          <w:rFonts w:ascii="Arial" w:hAnsi="Arial" w:cs="Arial"/>
          <w:sz w:val="23"/>
          <w:szCs w:val="23"/>
        </w:rPr>
        <w:t xml:space="preserve"> </w:t>
      </w:r>
      <w:r w:rsidR="00362F21" w:rsidRPr="005C5B4E">
        <w:rPr>
          <w:rFonts w:ascii="Arial" w:hAnsi="Arial" w:cs="Arial"/>
          <w:sz w:val="23"/>
          <w:szCs w:val="23"/>
        </w:rPr>
        <w:t xml:space="preserve">in </w:t>
      </w:r>
      <w:r w:rsidRPr="005C5B4E">
        <w:rPr>
          <w:rFonts w:ascii="Arial" w:hAnsi="Arial" w:cs="Arial"/>
          <w:sz w:val="23"/>
          <w:szCs w:val="23"/>
        </w:rPr>
        <w:t>meetings with the Corps of Engineers</w:t>
      </w:r>
      <w:r w:rsidR="00CC36FF" w:rsidRPr="005C5B4E">
        <w:rPr>
          <w:rFonts w:ascii="Arial" w:hAnsi="Arial" w:cs="Arial"/>
          <w:sz w:val="23"/>
          <w:szCs w:val="23"/>
        </w:rPr>
        <w:t>,</w:t>
      </w:r>
      <w:r w:rsidRPr="005C5B4E">
        <w:rPr>
          <w:rFonts w:ascii="Arial" w:hAnsi="Arial" w:cs="Arial"/>
          <w:sz w:val="23"/>
          <w:szCs w:val="23"/>
        </w:rPr>
        <w:t xml:space="preserve"> </w:t>
      </w:r>
      <w:r w:rsidR="00362F21" w:rsidRPr="005C5B4E">
        <w:rPr>
          <w:rFonts w:ascii="Arial" w:hAnsi="Arial" w:cs="Arial"/>
          <w:sz w:val="23"/>
          <w:szCs w:val="23"/>
        </w:rPr>
        <w:t xml:space="preserve">it was learned there will be an increase in </w:t>
      </w:r>
      <w:r w:rsidR="00CC36FF" w:rsidRPr="005C5B4E">
        <w:rPr>
          <w:rFonts w:ascii="Arial" w:hAnsi="Arial" w:cs="Arial"/>
          <w:sz w:val="23"/>
          <w:szCs w:val="23"/>
        </w:rPr>
        <w:t xml:space="preserve">the </w:t>
      </w:r>
      <w:r w:rsidR="00362F21" w:rsidRPr="005C5B4E">
        <w:rPr>
          <w:rFonts w:ascii="Arial" w:hAnsi="Arial" w:cs="Arial"/>
          <w:sz w:val="23"/>
          <w:szCs w:val="23"/>
        </w:rPr>
        <w:t>cost of dredging.  The Corps of Engineers projected dredging costs to inc</w:t>
      </w:r>
      <w:r w:rsidR="00CC36FF" w:rsidRPr="005C5B4E">
        <w:rPr>
          <w:rFonts w:ascii="Arial" w:hAnsi="Arial" w:cs="Arial"/>
          <w:sz w:val="23"/>
          <w:szCs w:val="23"/>
        </w:rPr>
        <w:t xml:space="preserve">rease from $3 million per year </w:t>
      </w:r>
      <w:r w:rsidR="00362F21" w:rsidRPr="005C5B4E">
        <w:rPr>
          <w:rFonts w:ascii="Arial" w:hAnsi="Arial" w:cs="Arial"/>
          <w:sz w:val="23"/>
          <w:szCs w:val="23"/>
        </w:rPr>
        <w:t>to $4 million per year</w:t>
      </w:r>
      <w:r w:rsidR="00CC36FF" w:rsidRPr="005C5B4E">
        <w:rPr>
          <w:rFonts w:ascii="Arial" w:hAnsi="Arial" w:cs="Arial"/>
          <w:sz w:val="23"/>
          <w:szCs w:val="23"/>
        </w:rPr>
        <w:t>,</w:t>
      </w:r>
      <w:r w:rsidR="00362F21" w:rsidRPr="005C5B4E">
        <w:rPr>
          <w:rFonts w:ascii="Arial" w:hAnsi="Arial" w:cs="Arial"/>
          <w:sz w:val="23"/>
          <w:szCs w:val="23"/>
        </w:rPr>
        <w:t xml:space="preserve"> subsequent to authorization and approval of the project.  </w:t>
      </w:r>
    </w:p>
    <w:p w:rsidR="00362F21" w:rsidRDefault="00362F21" w:rsidP="003E13A1">
      <w:pPr>
        <w:rPr>
          <w:rFonts w:ascii="Arial" w:hAnsi="Arial" w:cs="Arial"/>
          <w:b/>
          <w:sz w:val="20"/>
          <w:szCs w:val="20"/>
        </w:rPr>
      </w:pPr>
    </w:p>
    <w:p w:rsidR="00004D0D" w:rsidRPr="00996F50" w:rsidRDefault="00004D0D" w:rsidP="003E13A1">
      <w:pPr>
        <w:rPr>
          <w:rFonts w:ascii="Arial" w:hAnsi="Arial" w:cs="Arial"/>
          <w:b/>
          <w:sz w:val="20"/>
          <w:szCs w:val="20"/>
        </w:rPr>
      </w:pPr>
    </w:p>
    <w:p w:rsidR="006C59D5" w:rsidRPr="005C5B4E" w:rsidRDefault="00A53635" w:rsidP="003E13A1">
      <w:pPr>
        <w:rPr>
          <w:rFonts w:ascii="Arial" w:hAnsi="Arial" w:cs="Arial"/>
          <w:sz w:val="23"/>
          <w:szCs w:val="23"/>
        </w:rPr>
      </w:pPr>
      <w:r w:rsidRPr="005C5B4E">
        <w:rPr>
          <w:rFonts w:ascii="Arial" w:hAnsi="Arial" w:cs="Arial"/>
          <w:sz w:val="23"/>
          <w:szCs w:val="23"/>
        </w:rPr>
        <w:t>T</w:t>
      </w:r>
      <w:r w:rsidR="00CB02FC" w:rsidRPr="005C5B4E">
        <w:rPr>
          <w:rFonts w:ascii="Arial" w:hAnsi="Arial" w:cs="Arial"/>
          <w:sz w:val="23"/>
          <w:szCs w:val="23"/>
        </w:rPr>
        <w:t xml:space="preserve">here being no further business, the </w:t>
      </w:r>
      <w:r w:rsidR="00D330D3" w:rsidRPr="005C5B4E">
        <w:rPr>
          <w:rFonts w:ascii="Arial" w:hAnsi="Arial" w:cs="Arial"/>
          <w:sz w:val="23"/>
          <w:szCs w:val="23"/>
        </w:rPr>
        <w:t>meeting</w:t>
      </w:r>
      <w:r w:rsidR="00CB02FC" w:rsidRPr="005C5B4E">
        <w:rPr>
          <w:rFonts w:ascii="Arial" w:hAnsi="Arial" w:cs="Arial"/>
          <w:sz w:val="23"/>
          <w:szCs w:val="23"/>
        </w:rPr>
        <w:t xml:space="preserve"> adjourned</w:t>
      </w:r>
      <w:r w:rsidR="002B0ABF" w:rsidRPr="005C5B4E">
        <w:rPr>
          <w:rFonts w:ascii="Arial" w:hAnsi="Arial" w:cs="Arial"/>
          <w:sz w:val="23"/>
          <w:szCs w:val="23"/>
        </w:rPr>
        <w:t xml:space="preserve"> at 3:50 p.m. </w:t>
      </w:r>
      <w:r w:rsidR="00CB02FC" w:rsidRPr="005C5B4E">
        <w:rPr>
          <w:rFonts w:ascii="Arial" w:hAnsi="Arial" w:cs="Arial"/>
          <w:sz w:val="23"/>
          <w:szCs w:val="23"/>
        </w:rPr>
        <w:t>for a tour of the Ryerson facility.</w:t>
      </w:r>
    </w:p>
    <w:sectPr w:rsidR="006C59D5" w:rsidRPr="005C5B4E" w:rsidSect="00004D0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1008" w:header="432"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66B9" w:rsidRDefault="00DD66B9" w:rsidP="00CE2D77">
      <w:r>
        <w:separator/>
      </w:r>
    </w:p>
  </w:endnote>
  <w:endnote w:type="continuationSeparator" w:id="0">
    <w:p w:rsidR="00DD66B9" w:rsidRDefault="00DD66B9" w:rsidP="00CE2D7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66B9" w:rsidRDefault="00DD66B9" w:rsidP="00CE2D77">
      <w:r>
        <w:separator/>
      </w:r>
    </w:p>
  </w:footnote>
  <w:footnote w:type="continuationSeparator" w:id="0">
    <w:p w:rsidR="00DD66B9" w:rsidRDefault="00DD66B9" w:rsidP="00CE2D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3001" w:rsidRPr="00423001" w:rsidRDefault="00423001" w:rsidP="00423001">
    <w:pPr>
      <w:pStyle w:val="Header"/>
      <w:tabs>
        <w:tab w:val="clear" w:pos="9360"/>
        <w:tab w:val="right" w:pos="10260"/>
      </w:tabs>
      <w:rPr>
        <w:rFonts w:ascii="Arial" w:hAnsi="Arial" w:cs="Arial"/>
        <w:sz w:val="16"/>
        <w:szCs w:val="16"/>
      </w:rPr>
    </w:pPr>
    <w:r>
      <w:tab/>
    </w:r>
    <w:r>
      <w:tab/>
    </w:r>
    <w:r w:rsidRPr="00423001">
      <w:rPr>
        <w:rFonts w:ascii="Arial" w:hAnsi="Arial" w:cs="Arial"/>
        <w:sz w:val="16"/>
        <w:szCs w:val="16"/>
      </w:rPr>
      <w:t>Senate Transportation, Technology &amp; Legislative Affairs &amp;</w:t>
    </w:r>
  </w:p>
  <w:p w:rsidR="00423001" w:rsidRPr="00423001" w:rsidRDefault="00423001"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t>House Public Transportation Committees</w:t>
    </w:r>
  </w:p>
  <w:p w:rsidR="00423001" w:rsidRPr="00423001" w:rsidRDefault="00423001" w:rsidP="00423001">
    <w:pPr>
      <w:pStyle w:val="Header"/>
      <w:tabs>
        <w:tab w:val="clear" w:pos="9360"/>
        <w:tab w:val="right" w:pos="10260"/>
      </w:tabs>
      <w:rPr>
        <w:rFonts w:ascii="Arial" w:hAnsi="Arial" w:cs="Arial"/>
        <w:sz w:val="16"/>
        <w:szCs w:val="16"/>
      </w:rPr>
    </w:pPr>
    <w:r w:rsidRPr="00423001">
      <w:rPr>
        <w:rFonts w:ascii="Arial" w:hAnsi="Arial" w:cs="Arial"/>
        <w:sz w:val="16"/>
        <w:szCs w:val="16"/>
      </w:rPr>
      <w:tab/>
    </w:r>
    <w:r w:rsidRPr="00423001">
      <w:rPr>
        <w:rFonts w:ascii="Arial" w:hAnsi="Arial" w:cs="Arial"/>
        <w:sz w:val="16"/>
        <w:szCs w:val="16"/>
      </w:rPr>
      <w:tab/>
      <w:t xml:space="preserve">September 12, 2012 – Page </w:t>
    </w:r>
    <w:r w:rsidR="00EF5068" w:rsidRPr="00423001">
      <w:rPr>
        <w:rFonts w:ascii="Arial" w:hAnsi="Arial" w:cs="Arial"/>
        <w:sz w:val="16"/>
        <w:szCs w:val="16"/>
      </w:rPr>
      <w:fldChar w:fldCharType="begin"/>
    </w:r>
    <w:r w:rsidRPr="00423001">
      <w:rPr>
        <w:rFonts w:ascii="Arial" w:hAnsi="Arial" w:cs="Arial"/>
        <w:sz w:val="16"/>
        <w:szCs w:val="16"/>
      </w:rPr>
      <w:instrText xml:space="preserve"> PAGE   \* MERGEFORMAT </w:instrText>
    </w:r>
    <w:r w:rsidR="00EF5068" w:rsidRPr="00423001">
      <w:rPr>
        <w:rFonts w:ascii="Arial" w:hAnsi="Arial" w:cs="Arial"/>
        <w:sz w:val="16"/>
        <w:szCs w:val="16"/>
      </w:rPr>
      <w:fldChar w:fldCharType="separate"/>
    </w:r>
    <w:r w:rsidR="00D666A9">
      <w:rPr>
        <w:rFonts w:ascii="Arial" w:hAnsi="Arial" w:cs="Arial"/>
        <w:noProof/>
        <w:sz w:val="16"/>
        <w:szCs w:val="16"/>
      </w:rPr>
      <w:t>3</w:t>
    </w:r>
    <w:r w:rsidR="00EF5068" w:rsidRPr="00423001">
      <w:rPr>
        <w:rFonts w:ascii="Arial" w:hAnsi="Arial" w:cs="Arial"/>
        <w:sz w:val="16"/>
        <w:szCs w:val="16"/>
      </w:rPr>
      <w:fldChar w:fldCharType="end"/>
    </w:r>
    <w:r w:rsidR="008A669A">
      <w:rPr>
        <w:rFonts w:ascii="Arial" w:hAnsi="Arial" w:cs="Arial"/>
        <w:sz w:val="16"/>
        <w:szCs w:val="16"/>
      </w:rPr>
      <w:t xml:space="preserve"> of 3</w:t>
    </w:r>
  </w:p>
  <w:p w:rsidR="006A52EC" w:rsidRDefault="006A52E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66A9" w:rsidRDefault="00D666A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27D4F"/>
    <w:multiLevelType w:val="hybridMultilevel"/>
    <w:tmpl w:val="3D2C2DB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DA7F4A"/>
    <w:multiLevelType w:val="hybridMultilevel"/>
    <w:tmpl w:val="2D3A78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731D07"/>
    <w:multiLevelType w:val="hybridMultilevel"/>
    <w:tmpl w:val="A5AC4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E25221"/>
    <w:multiLevelType w:val="hybridMultilevel"/>
    <w:tmpl w:val="C232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0F04613"/>
    <w:multiLevelType w:val="hybridMultilevel"/>
    <w:tmpl w:val="27B47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341B2F"/>
    <w:multiLevelType w:val="hybridMultilevel"/>
    <w:tmpl w:val="0F5ED2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C874F36"/>
    <w:multiLevelType w:val="hybridMultilevel"/>
    <w:tmpl w:val="71761C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rsids>
    <w:rsidRoot w:val="002C1B7D"/>
    <w:rsid w:val="00004D0D"/>
    <w:rsid w:val="00005241"/>
    <w:rsid w:val="000505D2"/>
    <w:rsid w:val="0007768C"/>
    <w:rsid w:val="000839EE"/>
    <w:rsid w:val="000928BB"/>
    <w:rsid w:val="000A0DD5"/>
    <w:rsid w:val="000A149F"/>
    <w:rsid w:val="000A50E5"/>
    <w:rsid w:val="000C6EBC"/>
    <w:rsid w:val="000D3919"/>
    <w:rsid w:val="000D3DE9"/>
    <w:rsid w:val="000D7048"/>
    <w:rsid w:val="000F1674"/>
    <w:rsid w:val="00103DD3"/>
    <w:rsid w:val="00114B74"/>
    <w:rsid w:val="00120B60"/>
    <w:rsid w:val="00142CC4"/>
    <w:rsid w:val="001529BC"/>
    <w:rsid w:val="0017233A"/>
    <w:rsid w:val="00182680"/>
    <w:rsid w:val="001935C9"/>
    <w:rsid w:val="001A2380"/>
    <w:rsid w:val="001E098F"/>
    <w:rsid w:val="001F75FC"/>
    <w:rsid w:val="00207118"/>
    <w:rsid w:val="00213274"/>
    <w:rsid w:val="0023072E"/>
    <w:rsid w:val="002452C1"/>
    <w:rsid w:val="00255842"/>
    <w:rsid w:val="002669D2"/>
    <w:rsid w:val="00274576"/>
    <w:rsid w:val="002A60F7"/>
    <w:rsid w:val="002B060D"/>
    <w:rsid w:val="002B0ABF"/>
    <w:rsid w:val="002C1B7D"/>
    <w:rsid w:val="002C7663"/>
    <w:rsid w:val="002E095C"/>
    <w:rsid w:val="002E4B2F"/>
    <w:rsid w:val="002E5A02"/>
    <w:rsid w:val="002E6D4B"/>
    <w:rsid w:val="00310413"/>
    <w:rsid w:val="00354511"/>
    <w:rsid w:val="003627A2"/>
    <w:rsid w:val="00362F21"/>
    <w:rsid w:val="00363F0D"/>
    <w:rsid w:val="00373A49"/>
    <w:rsid w:val="003A369A"/>
    <w:rsid w:val="003D2F62"/>
    <w:rsid w:val="003E13A1"/>
    <w:rsid w:val="003F496F"/>
    <w:rsid w:val="003F70B3"/>
    <w:rsid w:val="003F76A6"/>
    <w:rsid w:val="00423001"/>
    <w:rsid w:val="004333B5"/>
    <w:rsid w:val="0044348F"/>
    <w:rsid w:val="00495EFE"/>
    <w:rsid w:val="004A325C"/>
    <w:rsid w:val="004C3158"/>
    <w:rsid w:val="004E13BD"/>
    <w:rsid w:val="00503B31"/>
    <w:rsid w:val="00512D9A"/>
    <w:rsid w:val="00515D5B"/>
    <w:rsid w:val="00517F1C"/>
    <w:rsid w:val="00527BC4"/>
    <w:rsid w:val="005404E0"/>
    <w:rsid w:val="00542BFD"/>
    <w:rsid w:val="005705E3"/>
    <w:rsid w:val="0058002F"/>
    <w:rsid w:val="005C5B4E"/>
    <w:rsid w:val="005D1CAF"/>
    <w:rsid w:val="005E27E5"/>
    <w:rsid w:val="006372E6"/>
    <w:rsid w:val="00652FD8"/>
    <w:rsid w:val="00683BBB"/>
    <w:rsid w:val="006A52EC"/>
    <w:rsid w:val="006B5508"/>
    <w:rsid w:val="006C59D5"/>
    <w:rsid w:val="006E334D"/>
    <w:rsid w:val="006F1C94"/>
    <w:rsid w:val="006F68B5"/>
    <w:rsid w:val="00705F42"/>
    <w:rsid w:val="00712D94"/>
    <w:rsid w:val="00717613"/>
    <w:rsid w:val="00741F80"/>
    <w:rsid w:val="00743AA3"/>
    <w:rsid w:val="0075263D"/>
    <w:rsid w:val="007533B9"/>
    <w:rsid w:val="00765987"/>
    <w:rsid w:val="00767B84"/>
    <w:rsid w:val="00783CB2"/>
    <w:rsid w:val="0079028B"/>
    <w:rsid w:val="00797898"/>
    <w:rsid w:val="0079797E"/>
    <w:rsid w:val="007B0355"/>
    <w:rsid w:val="007D27F4"/>
    <w:rsid w:val="007F0110"/>
    <w:rsid w:val="007F5773"/>
    <w:rsid w:val="00802F9D"/>
    <w:rsid w:val="0082201D"/>
    <w:rsid w:val="00835862"/>
    <w:rsid w:val="0084542F"/>
    <w:rsid w:val="008703F0"/>
    <w:rsid w:val="00875BEB"/>
    <w:rsid w:val="008A669A"/>
    <w:rsid w:val="008B2DFC"/>
    <w:rsid w:val="008E4A8D"/>
    <w:rsid w:val="008E51BD"/>
    <w:rsid w:val="009169BD"/>
    <w:rsid w:val="00923877"/>
    <w:rsid w:val="00924477"/>
    <w:rsid w:val="00924EA3"/>
    <w:rsid w:val="0093145E"/>
    <w:rsid w:val="009356E8"/>
    <w:rsid w:val="009470F5"/>
    <w:rsid w:val="00950FEF"/>
    <w:rsid w:val="009517D1"/>
    <w:rsid w:val="009732FD"/>
    <w:rsid w:val="009740F6"/>
    <w:rsid w:val="009756E8"/>
    <w:rsid w:val="00984942"/>
    <w:rsid w:val="00987ED7"/>
    <w:rsid w:val="00996F50"/>
    <w:rsid w:val="009B3CFB"/>
    <w:rsid w:val="009C3F4E"/>
    <w:rsid w:val="009D289B"/>
    <w:rsid w:val="009E14B1"/>
    <w:rsid w:val="009E2CC6"/>
    <w:rsid w:val="00A445EC"/>
    <w:rsid w:val="00A47C00"/>
    <w:rsid w:val="00A53635"/>
    <w:rsid w:val="00A60F06"/>
    <w:rsid w:val="00A90FC9"/>
    <w:rsid w:val="00AA5CFC"/>
    <w:rsid w:val="00AA7E79"/>
    <w:rsid w:val="00AC1527"/>
    <w:rsid w:val="00AD3B93"/>
    <w:rsid w:val="00AE5A5D"/>
    <w:rsid w:val="00AF3C5C"/>
    <w:rsid w:val="00AF6535"/>
    <w:rsid w:val="00B1008F"/>
    <w:rsid w:val="00B315DD"/>
    <w:rsid w:val="00B33524"/>
    <w:rsid w:val="00B36917"/>
    <w:rsid w:val="00B42B06"/>
    <w:rsid w:val="00B42E00"/>
    <w:rsid w:val="00B56A57"/>
    <w:rsid w:val="00B613FA"/>
    <w:rsid w:val="00B724C6"/>
    <w:rsid w:val="00B77836"/>
    <w:rsid w:val="00BB148C"/>
    <w:rsid w:val="00BF0C9C"/>
    <w:rsid w:val="00C07DE1"/>
    <w:rsid w:val="00C23F80"/>
    <w:rsid w:val="00C33829"/>
    <w:rsid w:val="00C402D8"/>
    <w:rsid w:val="00C57FB6"/>
    <w:rsid w:val="00C65865"/>
    <w:rsid w:val="00C71F8E"/>
    <w:rsid w:val="00C7353B"/>
    <w:rsid w:val="00C73B6C"/>
    <w:rsid w:val="00CA0BCA"/>
    <w:rsid w:val="00CA2A45"/>
    <w:rsid w:val="00CB02FC"/>
    <w:rsid w:val="00CC36FF"/>
    <w:rsid w:val="00CD37D1"/>
    <w:rsid w:val="00CE1368"/>
    <w:rsid w:val="00CE234F"/>
    <w:rsid w:val="00CE2D77"/>
    <w:rsid w:val="00CE6D85"/>
    <w:rsid w:val="00D13C0D"/>
    <w:rsid w:val="00D330D3"/>
    <w:rsid w:val="00D666A9"/>
    <w:rsid w:val="00D765D8"/>
    <w:rsid w:val="00D80EB2"/>
    <w:rsid w:val="00D875B3"/>
    <w:rsid w:val="00D92479"/>
    <w:rsid w:val="00D93C20"/>
    <w:rsid w:val="00DA0D52"/>
    <w:rsid w:val="00DD66B9"/>
    <w:rsid w:val="00DE44D9"/>
    <w:rsid w:val="00E0790B"/>
    <w:rsid w:val="00E17DA7"/>
    <w:rsid w:val="00E377CD"/>
    <w:rsid w:val="00E37F13"/>
    <w:rsid w:val="00E81A4F"/>
    <w:rsid w:val="00E93779"/>
    <w:rsid w:val="00EA0E24"/>
    <w:rsid w:val="00EB5F96"/>
    <w:rsid w:val="00EB64E6"/>
    <w:rsid w:val="00EC0BF9"/>
    <w:rsid w:val="00EC3125"/>
    <w:rsid w:val="00ED0CE9"/>
    <w:rsid w:val="00EF1292"/>
    <w:rsid w:val="00EF5068"/>
    <w:rsid w:val="00F13716"/>
    <w:rsid w:val="00F13B97"/>
    <w:rsid w:val="00F51085"/>
    <w:rsid w:val="00F5159E"/>
    <w:rsid w:val="00F636D0"/>
    <w:rsid w:val="00F64EBC"/>
    <w:rsid w:val="00F76BDE"/>
    <w:rsid w:val="00F84ECA"/>
    <w:rsid w:val="00F94052"/>
    <w:rsid w:val="00FA29C9"/>
    <w:rsid w:val="00FB5B37"/>
    <w:rsid w:val="00FD266B"/>
    <w:rsid w:val="00FD6F8D"/>
    <w:rsid w:val="00FD7E40"/>
    <w:rsid w:val="00FE0F7F"/>
    <w:rsid w:val="00FE2E34"/>
    <w:rsid w:val="00FF1C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B7D"/>
    <w:pPr>
      <w:spacing w:after="0" w:line="240" w:lineRule="auto"/>
    </w:pPr>
    <w:rPr>
      <w:rFonts w:ascii="Times New Roman" w:eastAsia="Times New Roman" w:hAnsi="Times New Roman"/>
      <w:sz w:val="24"/>
      <w:szCs w:val="24"/>
      <w:lang w:bidi="ar-SA"/>
    </w:rPr>
  </w:style>
  <w:style w:type="paragraph" w:styleId="Heading1">
    <w:name w:val="heading 1"/>
    <w:basedOn w:val="Normal"/>
    <w:next w:val="Normal"/>
    <w:link w:val="Heading1Char"/>
    <w:uiPriority w:val="9"/>
    <w:qFormat/>
    <w:rsid w:val="002E4B2F"/>
    <w:pPr>
      <w:keepNext/>
      <w:spacing w:before="240" w:after="60"/>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semiHidden/>
    <w:unhideWhenUsed/>
    <w:qFormat/>
    <w:rsid w:val="002E4B2F"/>
    <w:pPr>
      <w:keepNext/>
      <w:spacing w:before="240" w:after="60"/>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semiHidden/>
    <w:unhideWhenUsed/>
    <w:qFormat/>
    <w:rsid w:val="002E4B2F"/>
    <w:pPr>
      <w:keepNext/>
      <w:spacing w:before="240" w:after="60"/>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uiPriority w:val="9"/>
    <w:semiHidden/>
    <w:unhideWhenUsed/>
    <w:qFormat/>
    <w:rsid w:val="002E4B2F"/>
    <w:pPr>
      <w:keepNext/>
      <w:spacing w:before="240" w:after="60"/>
      <w:outlineLvl w:val="3"/>
    </w:pPr>
    <w:rPr>
      <w:rFonts w:asciiTheme="minorHAnsi" w:eastAsiaTheme="minorHAnsi" w:hAnsiTheme="minorHAnsi"/>
      <w:b/>
      <w:bCs/>
      <w:sz w:val="28"/>
      <w:szCs w:val="28"/>
      <w:lang w:bidi="en-US"/>
    </w:rPr>
  </w:style>
  <w:style w:type="paragraph" w:styleId="Heading5">
    <w:name w:val="heading 5"/>
    <w:basedOn w:val="Normal"/>
    <w:next w:val="Normal"/>
    <w:link w:val="Heading5Char"/>
    <w:uiPriority w:val="9"/>
    <w:semiHidden/>
    <w:unhideWhenUsed/>
    <w:qFormat/>
    <w:rsid w:val="002E4B2F"/>
    <w:pPr>
      <w:spacing w:before="240" w:after="60"/>
      <w:outlineLvl w:val="4"/>
    </w:pPr>
    <w:rPr>
      <w:rFonts w:asciiTheme="minorHAnsi" w:eastAsiaTheme="minorHAnsi" w:hAnsiTheme="minorHAnsi"/>
      <w:b/>
      <w:bCs/>
      <w:i/>
      <w:iCs/>
      <w:sz w:val="26"/>
      <w:szCs w:val="26"/>
      <w:lang w:bidi="en-US"/>
    </w:rPr>
  </w:style>
  <w:style w:type="paragraph" w:styleId="Heading6">
    <w:name w:val="heading 6"/>
    <w:basedOn w:val="Normal"/>
    <w:next w:val="Normal"/>
    <w:link w:val="Heading6Char"/>
    <w:uiPriority w:val="9"/>
    <w:semiHidden/>
    <w:unhideWhenUsed/>
    <w:qFormat/>
    <w:rsid w:val="002E4B2F"/>
    <w:pPr>
      <w:spacing w:before="240" w:after="60"/>
      <w:outlineLvl w:val="5"/>
    </w:pPr>
    <w:rPr>
      <w:rFonts w:asciiTheme="minorHAnsi" w:eastAsiaTheme="minorHAnsi" w:hAnsiTheme="minorHAnsi"/>
      <w:b/>
      <w:bCs/>
      <w:sz w:val="22"/>
      <w:szCs w:val="22"/>
      <w:lang w:bidi="en-US"/>
    </w:rPr>
  </w:style>
  <w:style w:type="paragraph" w:styleId="Heading7">
    <w:name w:val="heading 7"/>
    <w:basedOn w:val="Normal"/>
    <w:next w:val="Normal"/>
    <w:link w:val="Heading7Char"/>
    <w:uiPriority w:val="9"/>
    <w:semiHidden/>
    <w:unhideWhenUsed/>
    <w:qFormat/>
    <w:rsid w:val="002E4B2F"/>
    <w:pPr>
      <w:spacing w:before="240" w:after="60"/>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2E4B2F"/>
    <w:pPr>
      <w:spacing w:before="240" w:after="60"/>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2E4B2F"/>
    <w:pPr>
      <w:spacing w:before="240" w:after="60"/>
      <w:outlineLvl w:val="8"/>
    </w:pPr>
    <w:rPr>
      <w:rFonts w:asciiTheme="majorHAnsi" w:eastAsiaTheme="majorEastAsia" w:hAnsiTheme="majorHAnsi"/>
      <w:sz w:val="22"/>
      <w:szCs w:val="22"/>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B2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2E4B2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2E4B2F"/>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rsid w:val="002E4B2F"/>
    <w:rPr>
      <w:b/>
      <w:bCs/>
      <w:sz w:val="28"/>
      <w:szCs w:val="28"/>
    </w:rPr>
  </w:style>
  <w:style w:type="character" w:customStyle="1" w:styleId="Heading5Char">
    <w:name w:val="Heading 5 Char"/>
    <w:basedOn w:val="DefaultParagraphFont"/>
    <w:link w:val="Heading5"/>
    <w:uiPriority w:val="9"/>
    <w:semiHidden/>
    <w:rsid w:val="002E4B2F"/>
    <w:rPr>
      <w:b/>
      <w:bCs/>
      <w:i/>
      <w:iCs/>
      <w:sz w:val="26"/>
      <w:szCs w:val="26"/>
    </w:rPr>
  </w:style>
  <w:style w:type="character" w:customStyle="1" w:styleId="Heading6Char">
    <w:name w:val="Heading 6 Char"/>
    <w:basedOn w:val="DefaultParagraphFont"/>
    <w:link w:val="Heading6"/>
    <w:uiPriority w:val="9"/>
    <w:semiHidden/>
    <w:rsid w:val="002E4B2F"/>
    <w:rPr>
      <w:b/>
      <w:bCs/>
    </w:rPr>
  </w:style>
  <w:style w:type="character" w:customStyle="1" w:styleId="Heading7Char">
    <w:name w:val="Heading 7 Char"/>
    <w:basedOn w:val="DefaultParagraphFont"/>
    <w:link w:val="Heading7"/>
    <w:uiPriority w:val="9"/>
    <w:semiHidden/>
    <w:rsid w:val="002E4B2F"/>
    <w:rPr>
      <w:sz w:val="24"/>
      <w:szCs w:val="24"/>
    </w:rPr>
  </w:style>
  <w:style w:type="character" w:customStyle="1" w:styleId="Heading8Char">
    <w:name w:val="Heading 8 Char"/>
    <w:basedOn w:val="DefaultParagraphFont"/>
    <w:link w:val="Heading8"/>
    <w:uiPriority w:val="9"/>
    <w:semiHidden/>
    <w:rsid w:val="002E4B2F"/>
    <w:rPr>
      <w:i/>
      <w:iCs/>
      <w:sz w:val="24"/>
      <w:szCs w:val="24"/>
    </w:rPr>
  </w:style>
  <w:style w:type="character" w:customStyle="1" w:styleId="Heading9Char">
    <w:name w:val="Heading 9 Char"/>
    <w:basedOn w:val="DefaultParagraphFont"/>
    <w:link w:val="Heading9"/>
    <w:uiPriority w:val="9"/>
    <w:semiHidden/>
    <w:rsid w:val="002E4B2F"/>
    <w:rPr>
      <w:rFonts w:asciiTheme="majorHAnsi" w:eastAsiaTheme="majorEastAsia" w:hAnsiTheme="majorHAnsi"/>
    </w:rPr>
  </w:style>
  <w:style w:type="paragraph" w:styleId="Title">
    <w:name w:val="Title"/>
    <w:basedOn w:val="Normal"/>
    <w:next w:val="Normal"/>
    <w:link w:val="TitleChar"/>
    <w:uiPriority w:val="10"/>
    <w:qFormat/>
    <w:rsid w:val="002E4B2F"/>
    <w:pPr>
      <w:spacing w:before="240" w:after="60"/>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2E4B2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2E4B2F"/>
    <w:pPr>
      <w:spacing w:after="60"/>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2E4B2F"/>
    <w:rPr>
      <w:rFonts w:asciiTheme="majorHAnsi" w:eastAsiaTheme="majorEastAsia" w:hAnsiTheme="majorHAnsi"/>
      <w:sz w:val="24"/>
      <w:szCs w:val="24"/>
    </w:rPr>
  </w:style>
  <w:style w:type="character" w:styleId="Strong">
    <w:name w:val="Strong"/>
    <w:basedOn w:val="DefaultParagraphFont"/>
    <w:uiPriority w:val="22"/>
    <w:qFormat/>
    <w:rsid w:val="002E4B2F"/>
    <w:rPr>
      <w:b/>
      <w:bCs/>
    </w:rPr>
  </w:style>
  <w:style w:type="character" w:styleId="Emphasis">
    <w:name w:val="Emphasis"/>
    <w:basedOn w:val="DefaultParagraphFont"/>
    <w:uiPriority w:val="20"/>
    <w:qFormat/>
    <w:rsid w:val="002E4B2F"/>
    <w:rPr>
      <w:rFonts w:asciiTheme="minorHAnsi" w:hAnsiTheme="minorHAnsi"/>
      <w:b/>
      <w:i/>
      <w:iCs/>
    </w:rPr>
  </w:style>
  <w:style w:type="paragraph" w:styleId="NoSpacing">
    <w:name w:val="No Spacing"/>
    <w:basedOn w:val="Normal"/>
    <w:uiPriority w:val="1"/>
    <w:qFormat/>
    <w:rsid w:val="002E4B2F"/>
    <w:rPr>
      <w:rFonts w:asciiTheme="minorHAnsi" w:eastAsiaTheme="minorHAnsi" w:hAnsiTheme="minorHAnsi"/>
      <w:szCs w:val="32"/>
      <w:lang w:bidi="en-US"/>
    </w:rPr>
  </w:style>
  <w:style w:type="paragraph" w:styleId="ListParagraph">
    <w:name w:val="List Paragraph"/>
    <w:basedOn w:val="Normal"/>
    <w:uiPriority w:val="34"/>
    <w:qFormat/>
    <w:rsid w:val="002E4B2F"/>
    <w:pPr>
      <w:ind w:left="720"/>
      <w:contextualSpacing/>
    </w:pPr>
    <w:rPr>
      <w:rFonts w:asciiTheme="minorHAnsi" w:eastAsiaTheme="minorHAnsi" w:hAnsiTheme="minorHAnsi"/>
      <w:lang w:bidi="en-US"/>
    </w:rPr>
  </w:style>
  <w:style w:type="paragraph" w:styleId="Quote">
    <w:name w:val="Quote"/>
    <w:basedOn w:val="Normal"/>
    <w:next w:val="Normal"/>
    <w:link w:val="QuoteChar"/>
    <w:uiPriority w:val="29"/>
    <w:qFormat/>
    <w:rsid w:val="002E4B2F"/>
    <w:rPr>
      <w:rFonts w:asciiTheme="minorHAnsi" w:eastAsiaTheme="minorHAnsi" w:hAnsiTheme="minorHAnsi"/>
      <w:i/>
      <w:lang w:bidi="en-US"/>
    </w:rPr>
  </w:style>
  <w:style w:type="character" w:customStyle="1" w:styleId="QuoteChar">
    <w:name w:val="Quote Char"/>
    <w:basedOn w:val="DefaultParagraphFont"/>
    <w:link w:val="Quote"/>
    <w:uiPriority w:val="29"/>
    <w:rsid w:val="002E4B2F"/>
    <w:rPr>
      <w:i/>
      <w:sz w:val="24"/>
      <w:szCs w:val="24"/>
    </w:rPr>
  </w:style>
  <w:style w:type="paragraph" w:styleId="IntenseQuote">
    <w:name w:val="Intense Quote"/>
    <w:basedOn w:val="Normal"/>
    <w:next w:val="Normal"/>
    <w:link w:val="IntenseQuoteChar"/>
    <w:uiPriority w:val="30"/>
    <w:qFormat/>
    <w:rsid w:val="002E4B2F"/>
    <w:pPr>
      <w:ind w:left="720" w:right="720"/>
    </w:pPr>
    <w:rPr>
      <w:rFonts w:asciiTheme="minorHAnsi" w:eastAsiaTheme="minorHAnsi" w:hAnsiTheme="minorHAnsi"/>
      <w:b/>
      <w:i/>
      <w:szCs w:val="22"/>
      <w:lang w:bidi="en-US"/>
    </w:rPr>
  </w:style>
  <w:style w:type="character" w:customStyle="1" w:styleId="IntenseQuoteChar">
    <w:name w:val="Intense Quote Char"/>
    <w:basedOn w:val="DefaultParagraphFont"/>
    <w:link w:val="IntenseQuote"/>
    <w:uiPriority w:val="30"/>
    <w:rsid w:val="002E4B2F"/>
    <w:rPr>
      <w:b/>
      <w:i/>
      <w:sz w:val="24"/>
    </w:rPr>
  </w:style>
  <w:style w:type="character" w:styleId="SubtleEmphasis">
    <w:name w:val="Subtle Emphasis"/>
    <w:uiPriority w:val="19"/>
    <w:qFormat/>
    <w:rsid w:val="002E4B2F"/>
    <w:rPr>
      <w:i/>
      <w:color w:val="5A5A5A" w:themeColor="text1" w:themeTint="A5"/>
    </w:rPr>
  </w:style>
  <w:style w:type="character" w:styleId="IntenseEmphasis">
    <w:name w:val="Intense Emphasis"/>
    <w:basedOn w:val="DefaultParagraphFont"/>
    <w:uiPriority w:val="21"/>
    <w:qFormat/>
    <w:rsid w:val="002E4B2F"/>
    <w:rPr>
      <w:b/>
      <w:i/>
      <w:sz w:val="24"/>
      <w:szCs w:val="24"/>
      <w:u w:val="single"/>
    </w:rPr>
  </w:style>
  <w:style w:type="character" w:styleId="SubtleReference">
    <w:name w:val="Subtle Reference"/>
    <w:basedOn w:val="DefaultParagraphFont"/>
    <w:uiPriority w:val="31"/>
    <w:qFormat/>
    <w:rsid w:val="002E4B2F"/>
    <w:rPr>
      <w:sz w:val="24"/>
      <w:szCs w:val="24"/>
      <w:u w:val="single"/>
    </w:rPr>
  </w:style>
  <w:style w:type="character" w:styleId="IntenseReference">
    <w:name w:val="Intense Reference"/>
    <w:basedOn w:val="DefaultParagraphFont"/>
    <w:uiPriority w:val="32"/>
    <w:qFormat/>
    <w:rsid w:val="002E4B2F"/>
    <w:rPr>
      <w:b/>
      <w:sz w:val="24"/>
      <w:u w:val="single"/>
    </w:rPr>
  </w:style>
  <w:style w:type="character" w:styleId="BookTitle">
    <w:name w:val="Book Title"/>
    <w:basedOn w:val="DefaultParagraphFont"/>
    <w:uiPriority w:val="33"/>
    <w:qFormat/>
    <w:rsid w:val="002E4B2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2E4B2F"/>
    <w:pPr>
      <w:outlineLvl w:val="9"/>
    </w:pPr>
  </w:style>
  <w:style w:type="paragraph" w:styleId="Header">
    <w:name w:val="header"/>
    <w:basedOn w:val="Normal"/>
    <w:link w:val="HeaderChar"/>
    <w:uiPriority w:val="99"/>
    <w:unhideWhenUsed/>
    <w:rsid w:val="00CE2D77"/>
    <w:pPr>
      <w:tabs>
        <w:tab w:val="center" w:pos="4680"/>
        <w:tab w:val="right" w:pos="9360"/>
      </w:tabs>
    </w:pPr>
  </w:style>
  <w:style w:type="character" w:customStyle="1" w:styleId="HeaderChar">
    <w:name w:val="Header Char"/>
    <w:basedOn w:val="DefaultParagraphFont"/>
    <w:link w:val="Header"/>
    <w:uiPriority w:val="99"/>
    <w:rsid w:val="00CE2D77"/>
    <w:rPr>
      <w:rFonts w:ascii="Times New Roman" w:eastAsia="Times New Roman" w:hAnsi="Times New Roman"/>
      <w:sz w:val="24"/>
      <w:szCs w:val="24"/>
      <w:lang w:bidi="ar-SA"/>
    </w:rPr>
  </w:style>
  <w:style w:type="paragraph" w:styleId="Footer">
    <w:name w:val="footer"/>
    <w:basedOn w:val="Normal"/>
    <w:link w:val="FooterChar"/>
    <w:uiPriority w:val="99"/>
    <w:unhideWhenUsed/>
    <w:rsid w:val="00CE2D77"/>
    <w:pPr>
      <w:tabs>
        <w:tab w:val="center" w:pos="4680"/>
        <w:tab w:val="right" w:pos="9360"/>
      </w:tabs>
    </w:pPr>
  </w:style>
  <w:style w:type="character" w:customStyle="1" w:styleId="FooterChar">
    <w:name w:val="Footer Char"/>
    <w:basedOn w:val="DefaultParagraphFont"/>
    <w:link w:val="Footer"/>
    <w:uiPriority w:val="99"/>
    <w:rsid w:val="00CE2D77"/>
    <w:rPr>
      <w:rFonts w:ascii="Times New Roman" w:eastAsia="Times New Roman" w:hAnsi="Times New Roman"/>
      <w:sz w:val="24"/>
      <w:szCs w:val="24"/>
      <w:lang w:bidi="ar-SA"/>
    </w:rPr>
  </w:style>
  <w:style w:type="paragraph" w:styleId="BalloonText">
    <w:name w:val="Balloon Text"/>
    <w:basedOn w:val="Normal"/>
    <w:link w:val="BalloonTextChar"/>
    <w:uiPriority w:val="99"/>
    <w:semiHidden/>
    <w:unhideWhenUsed/>
    <w:rsid w:val="00BB148C"/>
    <w:rPr>
      <w:rFonts w:ascii="Tahoma" w:hAnsi="Tahoma" w:cs="Tahoma"/>
      <w:sz w:val="16"/>
      <w:szCs w:val="16"/>
    </w:rPr>
  </w:style>
  <w:style w:type="character" w:customStyle="1" w:styleId="BalloonTextChar">
    <w:name w:val="Balloon Text Char"/>
    <w:basedOn w:val="DefaultParagraphFont"/>
    <w:link w:val="BalloonText"/>
    <w:uiPriority w:val="99"/>
    <w:semiHidden/>
    <w:rsid w:val="00BB148C"/>
    <w:rPr>
      <w:rFonts w:ascii="Tahoma" w:eastAsia="Times New Roman" w:hAnsi="Tahoma" w:cs="Tahoma"/>
      <w:sz w:val="16"/>
      <w:szCs w:val="16"/>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2B2ED57DFC55F42BB00BB5B4AB0CA42" ma:contentTypeVersion="3" ma:contentTypeDescription="Create a new document." ma:contentTypeScope="" ma:versionID="e6ae07567a325d5b840d1ea135b70e9b">
  <xsd:schema xmlns:xsd="http://www.w3.org/2001/XMLSchema" xmlns:xs="http://www.w3.org/2001/XMLSchema" xmlns:p="http://schemas.microsoft.com/office/2006/metadata/properties" xmlns:ns2="http://schemas.microsoft.com/sharepoint/v4" xmlns:ns3="16de58f0-8742-410d-b579-165f1627d21d" targetNamespace="http://schemas.microsoft.com/office/2006/metadata/properties" ma:root="true" ma:fieldsID="ec41ebc4ede6e2456d8d9a1b6339c5cd" ns2:_="" ns3:_="">
    <xsd:import namespace="http://schemas.microsoft.com/sharepoint/v4"/>
    <xsd:import namespace="16de58f0-8742-410d-b579-165f1627d21d"/>
    <xsd:element name="properties">
      <xsd:complexType>
        <xsd:sequence>
          <xsd:element name="documentManagement">
            <xsd:complexType>
              <xsd:all>
                <xsd:element ref="ns2:IconOverla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de58f0-8742-410d-b579-165f1627d21d"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IconOverlay xmlns="http://schemas.microsoft.com/sharepoint/v4" xsi:nil="true"/>
  </documentManagement>
</p:properties>
</file>

<file path=customXml/itemProps1.xml><?xml version="1.0" encoding="utf-8"?>
<ds:datastoreItem xmlns:ds="http://schemas.openxmlformats.org/officeDocument/2006/customXml" ds:itemID="{D6A46C4E-DC1A-43D1-B24A-C89D7B3B0852}"/>
</file>

<file path=customXml/itemProps2.xml><?xml version="1.0" encoding="utf-8"?>
<ds:datastoreItem xmlns:ds="http://schemas.openxmlformats.org/officeDocument/2006/customXml" ds:itemID="{DBF6A278-8C1B-47F7-8259-65CC0844AA9F}"/>
</file>

<file path=customXml/itemProps3.xml><?xml version="1.0" encoding="utf-8"?>
<ds:datastoreItem xmlns:ds="http://schemas.openxmlformats.org/officeDocument/2006/customXml" ds:itemID="{B5BB3622-AB57-401D-86D9-E56AE04E5E6E}"/>
</file>

<file path=customXml/itemProps4.xml><?xml version="1.0" encoding="utf-8"?>
<ds:datastoreItem xmlns:ds="http://schemas.openxmlformats.org/officeDocument/2006/customXml" ds:itemID="{982F5596-1063-417C-BFBB-B87FCE3EDE91}"/>
</file>

<file path=docProps/app.xml><?xml version="1.0" encoding="utf-8"?>
<Properties xmlns="http://schemas.openxmlformats.org/officeDocument/2006/extended-properties" xmlns:vt="http://schemas.openxmlformats.org/officeDocument/2006/docPropsVTypes">
  <Template>Normal.dotm</Template>
  <TotalTime>9</TotalTime>
  <Pages>3</Pages>
  <Words>1680</Words>
  <Characters>9581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ABLR</Company>
  <LinksUpToDate>false</LinksUpToDate>
  <CharactersWithSpaces>11239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Wanda Manees</dc:creator>
  <cp:lastModifiedBy>Margaret M. Breen</cp:lastModifiedBy>
  <cp:revision>7</cp:revision>
  <cp:lastPrinted>2012-10-08T20:47:00Z</cp:lastPrinted>
  <dcterms:created xsi:type="dcterms:W3CDTF">2012-10-08T20:49:00Z</dcterms:created>
  <dcterms:modified xsi:type="dcterms:W3CDTF">2012-10-16T15:37:00Z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0x01010082B2ED57DFC55F42BB00BB5B4AB0CA42</vt:lpwstr>
  </property>
  <property fmtid="{D5CDD505-2E9C-101B-9397-08002B2CF9AE}" pid="3" name="Order">
    <vt:r8>2118500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URL">
    <vt:lpwstr/>
  </property>
</Properties>
</file>