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317B" w:rsidRPr="00123B4A" w:rsidRDefault="006E317B" w:rsidP="00B5145B">
      <w:pPr>
        <w:jc w:val="center"/>
        <w:rPr>
          <w:rFonts w:ascii="Times New Roman" w:hAnsi="Times New Roman" w:cs="Times New Roman"/>
          <w:b/>
          <w:sz w:val="24"/>
          <w:szCs w:val="24"/>
        </w:rPr>
      </w:pPr>
      <w:r w:rsidRPr="00123B4A">
        <w:rPr>
          <w:rFonts w:ascii="Times New Roman" w:hAnsi="Times New Roman" w:cs="Times New Roman"/>
          <w:b/>
          <w:sz w:val="24"/>
          <w:szCs w:val="24"/>
        </w:rPr>
        <w:t>MINUTES</w:t>
      </w:r>
      <w:r w:rsidR="00733999" w:rsidRPr="00123B4A">
        <w:rPr>
          <w:rFonts w:ascii="Times New Roman" w:hAnsi="Times New Roman" w:cs="Times New Roman"/>
          <w:b/>
          <w:sz w:val="24"/>
          <w:szCs w:val="24"/>
        </w:rPr>
        <w:t xml:space="preserve"> </w:t>
      </w:r>
      <w:r w:rsidR="005B57AA" w:rsidRPr="00123B4A">
        <w:rPr>
          <w:rFonts w:ascii="Times New Roman" w:hAnsi="Times New Roman" w:cs="Times New Roman"/>
          <w:b/>
          <w:sz w:val="24"/>
          <w:szCs w:val="24"/>
        </w:rPr>
        <w:br/>
      </w:r>
      <w:r w:rsidRPr="00123B4A">
        <w:rPr>
          <w:rFonts w:ascii="Times New Roman" w:hAnsi="Times New Roman" w:cs="Times New Roman"/>
          <w:b/>
          <w:sz w:val="24"/>
          <w:szCs w:val="24"/>
        </w:rPr>
        <w:t>TASK FORCE ON ABUSED AND NEGLECTED CHILDREN</w:t>
      </w:r>
      <w:r w:rsidR="00B94B23" w:rsidRPr="00123B4A">
        <w:rPr>
          <w:rFonts w:ascii="Times New Roman" w:hAnsi="Times New Roman" w:cs="Times New Roman"/>
          <w:b/>
          <w:sz w:val="24"/>
          <w:szCs w:val="24"/>
        </w:rPr>
        <w:br/>
      </w:r>
      <w:r w:rsidRPr="00123B4A">
        <w:rPr>
          <w:rFonts w:ascii="Times New Roman" w:hAnsi="Times New Roman" w:cs="Times New Roman"/>
          <w:b/>
          <w:sz w:val="24"/>
          <w:szCs w:val="24"/>
        </w:rPr>
        <w:t>Tuesday, August 14, 2012</w:t>
      </w:r>
      <w:r w:rsidR="00B94B23" w:rsidRPr="00123B4A">
        <w:rPr>
          <w:rFonts w:ascii="Times New Roman" w:hAnsi="Times New Roman" w:cs="Times New Roman"/>
          <w:b/>
          <w:sz w:val="24"/>
          <w:szCs w:val="24"/>
        </w:rPr>
        <w:br/>
      </w:r>
      <w:r w:rsidRPr="00123B4A">
        <w:rPr>
          <w:rFonts w:ascii="Times New Roman" w:hAnsi="Times New Roman" w:cs="Times New Roman"/>
          <w:b/>
          <w:sz w:val="24"/>
          <w:szCs w:val="24"/>
        </w:rPr>
        <w:t>Room 130, 9:30 a.m., State Capitol, Little Rock, Arkansas</w:t>
      </w:r>
    </w:p>
    <w:p w:rsidR="006E317B" w:rsidRPr="00123B4A" w:rsidRDefault="006E317B" w:rsidP="006E317B">
      <w:pPr>
        <w:rPr>
          <w:rFonts w:ascii="Times New Roman" w:hAnsi="Times New Roman" w:cs="Times New Roman"/>
          <w:sz w:val="24"/>
          <w:szCs w:val="24"/>
        </w:rPr>
      </w:pPr>
      <w:r w:rsidRPr="00123B4A">
        <w:rPr>
          <w:rFonts w:ascii="Times New Roman" w:hAnsi="Times New Roman" w:cs="Times New Roman"/>
          <w:sz w:val="24"/>
          <w:szCs w:val="24"/>
        </w:rPr>
        <w:t>The Task Force on Abused and Neglected Children met on Tuesday, August 14, 2012, at 9:30 a.m., in Room 130, of the State Capitol in Little Rock, Arkansas.</w:t>
      </w:r>
    </w:p>
    <w:p w:rsidR="00D904E6" w:rsidRPr="00123B4A" w:rsidRDefault="00D904E6" w:rsidP="006E317B">
      <w:pPr>
        <w:rPr>
          <w:rFonts w:ascii="Times New Roman" w:hAnsi="Times New Roman" w:cs="Times New Roman"/>
          <w:sz w:val="24"/>
          <w:szCs w:val="24"/>
        </w:rPr>
      </w:pPr>
      <w:r w:rsidRPr="00123B4A">
        <w:rPr>
          <w:rFonts w:ascii="Times New Roman" w:hAnsi="Times New Roman" w:cs="Times New Roman"/>
          <w:sz w:val="24"/>
          <w:szCs w:val="24"/>
        </w:rPr>
        <w:t>Legislative task force members present:  Senator Percy Malone and Representative Linda Tyler, Co-Chairs.</w:t>
      </w:r>
    </w:p>
    <w:p w:rsidR="00D904E6" w:rsidRPr="00123B4A" w:rsidRDefault="00733999" w:rsidP="006E317B">
      <w:pPr>
        <w:rPr>
          <w:rFonts w:ascii="Times New Roman" w:hAnsi="Times New Roman" w:cs="Times New Roman"/>
          <w:sz w:val="24"/>
          <w:szCs w:val="24"/>
        </w:rPr>
      </w:pPr>
      <w:r w:rsidRPr="00123B4A">
        <w:rPr>
          <w:rFonts w:ascii="Times New Roman" w:hAnsi="Times New Roman" w:cs="Times New Roman"/>
          <w:sz w:val="24"/>
          <w:szCs w:val="24"/>
        </w:rPr>
        <w:t>L</w:t>
      </w:r>
      <w:r w:rsidR="00D904E6" w:rsidRPr="00123B4A">
        <w:rPr>
          <w:rFonts w:ascii="Times New Roman" w:hAnsi="Times New Roman" w:cs="Times New Roman"/>
          <w:sz w:val="24"/>
          <w:szCs w:val="24"/>
        </w:rPr>
        <w:t>egislators present:  Representatives Henry “Hank” Wilkins, Jon Woods, and Efrem Elliott.</w:t>
      </w:r>
    </w:p>
    <w:p w:rsidR="00D904E6" w:rsidRPr="00123B4A" w:rsidRDefault="00D904E6" w:rsidP="006E317B">
      <w:pPr>
        <w:rPr>
          <w:rFonts w:ascii="Times New Roman" w:hAnsi="Times New Roman" w:cs="Times New Roman"/>
          <w:sz w:val="24"/>
          <w:szCs w:val="24"/>
        </w:rPr>
      </w:pPr>
      <w:r w:rsidRPr="00123B4A">
        <w:rPr>
          <w:rFonts w:ascii="Times New Roman" w:hAnsi="Times New Roman" w:cs="Times New Roman"/>
          <w:sz w:val="24"/>
          <w:szCs w:val="24"/>
        </w:rPr>
        <w:t>Non-Legislative task force members present:  Mr. Ron Angel, Mr. Ronnie Baldwin, Mr. Blake Batson, Ms. Karen Farst, Ms. Jennifer Gallaher</w:t>
      </w:r>
      <w:r w:rsidR="007764B9" w:rsidRPr="00123B4A">
        <w:rPr>
          <w:rFonts w:ascii="Times New Roman" w:hAnsi="Times New Roman" w:cs="Times New Roman"/>
          <w:sz w:val="24"/>
          <w:szCs w:val="24"/>
        </w:rPr>
        <w:t>, Ms. Connie Hickman-Tanner, Dr. Jerry Jones, Ms. Lisa McGee, Mr. Greg Fallon (sitting in for Ms. Tammy Mullins), Ms. Deborah Roark, Ms. Jane Shipman, Ms. Ratha Tracy, Dr. Angie Waliski, Ms. Linda Williams, Judge Rhonda Wood, Ms. Teresa Kramer, Mr. Monty Davenport, and Dr. Karen Worley</w:t>
      </w:r>
      <w:r w:rsidR="00FC2772" w:rsidRPr="00123B4A">
        <w:rPr>
          <w:rFonts w:ascii="Times New Roman" w:hAnsi="Times New Roman" w:cs="Times New Roman"/>
          <w:sz w:val="24"/>
          <w:szCs w:val="24"/>
        </w:rPr>
        <w:t>.</w:t>
      </w:r>
    </w:p>
    <w:p w:rsidR="00FC2772" w:rsidRPr="00123B4A" w:rsidRDefault="00FC2772" w:rsidP="006E317B">
      <w:pPr>
        <w:rPr>
          <w:rFonts w:ascii="Times New Roman" w:hAnsi="Times New Roman" w:cs="Times New Roman"/>
          <w:sz w:val="24"/>
          <w:szCs w:val="24"/>
        </w:rPr>
      </w:pPr>
      <w:r w:rsidRPr="00123B4A">
        <w:rPr>
          <w:rFonts w:ascii="Times New Roman" w:hAnsi="Times New Roman" w:cs="Times New Roman"/>
          <w:sz w:val="24"/>
          <w:szCs w:val="24"/>
        </w:rPr>
        <w:t>Representative Tyler called the meeting to order.  The minutes from the July 10, 2012 meeting were approved.</w:t>
      </w:r>
    </w:p>
    <w:p w:rsidR="005B57AA" w:rsidRPr="00123B4A" w:rsidRDefault="0017461F" w:rsidP="006E317B">
      <w:pPr>
        <w:rPr>
          <w:rFonts w:ascii="Times New Roman" w:hAnsi="Times New Roman" w:cs="Times New Roman"/>
          <w:b/>
          <w:sz w:val="24"/>
          <w:szCs w:val="24"/>
          <w:u w:val="single"/>
        </w:rPr>
      </w:pPr>
      <w:r w:rsidRPr="00123B4A">
        <w:rPr>
          <w:rFonts w:ascii="Times New Roman" w:hAnsi="Times New Roman" w:cs="Times New Roman"/>
          <w:b/>
          <w:sz w:val="24"/>
          <w:szCs w:val="24"/>
          <w:u w:val="single"/>
        </w:rPr>
        <w:t>Discussion on Long-Term Impacts of Child Maltreatment</w:t>
      </w:r>
    </w:p>
    <w:p w:rsidR="00B94B23" w:rsidRPr="00123B4A" w:rsidRDefault="0017461F" w:rsidP="006E317B">
      <w:pPr>
        <w:rPr>
          <w:rFonts w:ascii="Times New Roman" w:hAnsi="Times New Roman" w:cs="Times New Roman"/>
          <w:b/>
          <w:sz w:val="24"/>
          <w:szCs w:val="24"/>
          <w:u w:val="single"/>
        </w:rPr>
      </w:pPr>
      <w:r w:rsidRPr="00123B4A">
        <w:rPr>
          <w:rFonts w:ascii="Times New Roman" w:hAnsi="Times New Roman" w:cs="Times New Roman"/>
          <w:sz w:val="24"/>
          <w:szCs w:val="24"/>
        </w:rPr>
        <w:t xml:space="preserve">Ms. Diane Robinson, </w:t>
      </w:r>
      <w:r w:rsidR="00C5317D" w:rsidRPr="00123B4A">
        <w:rPr>
          <w:rFonts w:ascii="Times New Roman" w:hAnsi="Times New Roman" w:cs="Times New Roman"/>
          <w:sz w:val="24"/>
          <w:szCs w:val="24"/>
        </w:rPr>
        <w:t xml:space="preserve">Student </w:t>
      </w:r>
      <w:r w:rsidR="00934FC9" w:rsidRPr="00123B4A">
        <w:rPr>
          <w:rFonts w:ascii="Times New Roman" w:hAnsi="Times New Roman" w:cs="Times New Roman"/>
          <w:sz w:val="24"/>
          <w:szCs w:val="24"/>
        </w:rPr>
        <w:t xml:space="preserve">Researcher, </w:t>
      </w:r>
      <w:r w:rsidRPr="00123B4A">
        <w:rPr>
          <w:rFonts w:ascii="Times New Roman" w:hAnsi="Times New Roman" w:cs="Times New Roman"/>
          <w:sz w:val="24"/>
          <w:szCs w:val="24"/>
        </w:rPr>
        <w:t>P</w:t>
      </w:r>
      <w:r w:rsidR="00934FC9" w:rsidRPr="00123B4A">
        <w:rPr>
          <w:rFonts w:ascii="Times New Roman" w:hAnsi="Times New Roman" w:cs="Times New Roman"/>
          <w:sz w:val="24"/>
          <w:szCs w:val="24"/>
        </w:rPr>
        <w:t>h</w:t>
      </w:r>
      <w:r w:rsidRPr="00123B4A">
        <w:rPr>
          <w:rFonts w:ascii="Times New Roman" w:hAnsi="Times New Roman" w:cs="Times New Roman"/>
          <w:sz w:val="24"/>
          <w:szCs w:val="24"/>
        </w:rPr>
        <w:t xml:space="preserve">D Candidate </w:t>
      </w:r>
      <w:r w:rsidR="00934FC9" w:rsidRPr="00123B4A">
        <w:rPr>
          <w:rFonts w:ascii="Times New Roman" w:hAnsi="Times New Roman" w:cs="Times New Roman"/>
          <w:sz w:val="24"/>
          <w:szCs w:val="24"/>
        </w:rPr>
        <w:t>in</w:t>
      </w:r>
      <w:r w:rsidRPr="00123B4A">
        <w:rPr>
          <w:rFonts w:ascii="Times New Roman" w:hAnsi="Times New Roman" w:cs="Times New Roman"/>
          <w:sz w:val="24"/>
          <w:szCs w:val="24"/>
        </w:rPr>
        <w:t xml:space="preserve"> Health Systems Research</w:t>
      </w:r>
      <w:r w:rsidR="00C5317D" w:rsidRPr="00123B4A">
        <w:rPr>
          <w:rFonts w:ascii="Times New Roman" w:hAnsi="Times New Roman" w:cs="Times New Roman"/>
          <w:sz w:val="24"/>
          <w:szCs w:val="24"/>
        </w:rPr>
        <w:t xml:space="preserve"> at the</w:t>
      </w:r>
      <w:r w:rsidRPr="00123B4A">
        <w:rPr>
          <w:rFonts w:ascii="Times New Roman" w:hAnsi="Times New Roman" w:cs="Times New Roman"/>
          <w:sz w:val="24"/>
          <w:szCs w:val="24"/>
        </w:rPr>
        <w:t xml:space="preserve"> U</w:t>
      </w:r>
      <w:r w:rsidR="00934FC9" w:rsidRPr="00123B4A">
        <w:rPr>
          <w:rFonts w:ascii="Times New Roman" w:hAnsi="Times New Roman" w:cs="Times New Roman"/>
          <w:sz w:val="24"/>
          <w:szCs w:val="24"/>
        </w:rPr>
        <w:t xml:space="preserve">niversity of </w:t>
      </w:r>
      <w:r w:rsidRPr="00123B4A">
        <w:rPr>
          <w:rFonts w:ascii="Times New Roman" w:hAnsi="Times New Roman" w:cs="Times New Roman"/>
          <w:sz w:val="24"/>
          <w:szCs w:val="24"/>
        </w:rPr>
        <w:t>A</w:t>
      </w:r>
      <w:r w:rsidR="00934FC9" w:rsidRPr="00123B4A">
        <w:rPr>
          <w:rFonts w:ascii="Times New Roman" w:hAnsi="Times New Roman" w:cs="Times New Roman"/>
          <w:sz w:val="24"/>
          <w:szCs w:val="24"/>
        </w:rPr>
        <w:t xml:space="preserve">rkansas for </w:t>
      </w:r>
      <w:r w:rsidRPr="00123B4A">
        <w:rPr>
          <w:rFonts w:ascii="Times New Roman" w:hAnsi="Times New Roman" w:cs="Times New Roman"/>
          <w:sz w:val="24"/>
          <w:szCs w:val="24"/>
        </w:rPr>
        <w:t>M</w:t>
      </w:r>
      <w:r w:rsidR="00934FC9" w:rsidRPr="00123B4A">
        <w:rPr>
          <w:rFonts w:ascii="Times New Roman" w:hAnsi="Times New Roman" w:cs="Times New Roman"/>
          <w:sz w:val="24"/>
          <w:szCs w:val="24"/>
        </w:rPr>
        <w:t xml:space="preserve">edical </w:t>
      </w:r>
      <w:r w:rsidRPr="00123B4A">
        <w:rPr>
          <w:rFonts w:ascii="Times New Roman" w:hAnsi="Times New Roman" w:cs="Times New Roman"/>
          <w:sz w:val="24"/>
          <w:szCs w:val="24"/>
        </w:rPr>
        <w:t>S</w:t>
      </w:r>
      <w:r w:rsidR="00934FC9" w:rsidRPr="00123B4A">
        <w:rPr>
          <w:rFonts w:ascii="Times New Roman" w:hAnsi="Times New Roman" w:cs="Times New Roman"/>
          <w:sz w:val="24"/>
          <w:szCs w:val="24"/>
        </w:rPr>
        <w:t>ciences</w:t>
      </w:r>
      <w:r w:rsidRPr="00123B4A">
        <w:rPr>
          <w:rFonts w:ascii="Times New Roman" w:hAnsi="Times New Roman" w:cs="Times New Roman"/>
          <w:sz w:val="24"/>
          <w:szCs w:val="24"/>
        </w:rPr>
        <w:t xml:space="preserve">, </w:t>
      </w:r>
      <w:r w:rsidR="009D0992" w:rsidRPr="00123B4A">
        <w:rPr>
          <w:rFonts w:ascii="Times New Roman" w:hAnsi="Times New Roman" w:cs="Times New Roman"/>
          <w:sz w:val="24"/>
          <w:szCs w:val="24"/>
        </w:rPr>
        <w:t>stated</w:t>
      </w:r>
      <w:r w:rsidRPr="00123B4A">
        <w:rPr>
          <w:rFonts w:ascii="Times New Roman" w:hAnsi="Times New Roman" w:cs="Times New Roman"/>
          <w:sz w:val="24"/>
          <w:szCs w:val="24"/>
        </w:rPr>
        <w:t xml:space="preserve"> </w:t>
      </w:r>
      <w:r w:rsidR="00866DB9" w:rsidRPr="00123B4A">
        <w:rPr>
          <w:rFonts w:ascii="Times New Roman" w:hAnsi="Times New Roman" w:cs="Times New Roman"/>
          <w:sz w:val="24"/>
          <w:szCs w:val="24"/>
        </w:rPr>
        <w:t xml:space="preserve">her handout entitled “Consequences of Child Maltreatment” is based </w:t>
      </w:r>
      <w:r w:rsidR="00C5317D" w:rsidRPr="00123B4A">
        <w:rPr>
          <w:rFonts w:ascii="Times New Roman" w:hAnsi="Times New Roman" w:cs="Times New Roman"/>
          <w:sz w:val="24"/>
          <w:szCs w:val="24"/>
        </w:rPr>
        <w:t xml:space="preserve">on nationally published literature.  </w:t>
      </w:r>
      <w:r w:rsidR="00B94B23" w:rsidRPr="00123B4A">
        <w:rPr>
          <w:rFonts w:ascii="Times New Roman" w:hAnsi="Times New Roman" w:cs="Times New Roman"/>
          <w:sz w:val="24"/>
          <w:szCs w:val="24"/>
        </w:rPr>
        <w:t>Ms. Robinson said s</w:t>
      </w:r>
      <w:r w:rsidR="009156BA" w:rsidRPr="00123B4A">
        <w:rPr>
          <w:rFonts w:ascii="Times New Roman" w:hAnsi="Times New Roman" w:cs="Times New Roman"/>
          <w:sz w:val="24"/>
          <w:szCs w:val="24"/>
        </w:rPr>
        <w:t>tatistically, f</w:t>
      </w:r>
      <w:r w:rsidR="00B2221D" w:rsidRPr="00123B4A">
        <w:rPr>
          <w:rFonts w:ascii="Times New Roman" w:hAnsi="Times New Roman" w:cs="Times New Roman"/>
          <w:sz w:val="24"/>
          <w:szCs w:val="24"/>
        </w:rPr>
        <w:t xml:space="preserve">oster </w:t>
      </w:r>
      <w:r w:rsidR="00AA2A8F" w:rsidRPr="00123B4A">
        <w:rPr>
          <w:rFonts w:ascii="Times New Roman" w:hAnsi="Times New Roman" w:cs="Times New Roman"/>
          <w:sz w:val="24"/>
          <w:szCs w:val="24"/>
        </w:rPr>
        <w:t xml:space="preserve">care </w:t>
      </w:r>
      <w:r w:rsidR="00B2221D" w:rsidRPr="00123B4A">
        <w:rPr>
          <w:rFonts w:ascii="Times New Roman" w:hAnsi="Times New Roman" w:cs="Times New Roman"/>
          <w:sz w:val="24"/>
          <w:szCs w:val="24"/>
        </w:rPr>
        <w:t xml:space="preserve">children who suffer from maltreatment experience acute physical injuries, impaired cognition, lower reading levels, </w:t>
      </w:r>
      <w:r w:rsidR="007253CE" w:rsidRPr="00123B4A">
        <w:rPr>
          <w:rFonts w:ascii="Times New Roman" w:hAnsi="Times New Roman" w:cs="Times New Roman"/>
          <w:sz w:val="24"/>
          <w:szCs w:val="24"/>
        </w:rPr>
        <w:t xml:space="preserve">and </w:t>
      </w:r>
      <w:r w:rsidR="00B2221D" w:rsidRPr="00123B4A">
        <w:rPr>
          <w:rFonts w:ascii="Times New Roman" w:hAnsi="Times New Roman" w:cs="Times New Roman"/>
          <w:sz w:val="24"/>
          <w:szCs w:val="24"/>
        </w:rPr>
        <w:t>lower educational attainment</w:t>
      </w:r>
      <w:r w:rsidR="007253CE" w:rsidRPr="00123B4A">
        <w:rPr>
          <w:rFonts w:ascii="Times New Roman" w:hAnsi="Times New Roman" w:cs="Times New Roman"/>
          <w:sz w:val="24"/>
          <w:szCs w:val="24"/>
        </w:rPr>
        <w:t xml:space="preserve">.  </w:t>
      </w:r>
      <w:r w:rsidR="00BC1AA8" w:rsidRPr="00123B4A">
        <w:rPr>
          <w:rFonts w:ascii="Times New Roman" w:hAnsi="Times New Roman" w:cs="Times New Roman"/>
          <w:sz w:val="24"/>
          <w:szCs w:val="24"/>
        </w:rPr>
        <w:t>Also, statistics show a</w:t>
      </w:r>
      <w:r w:rsidR="00682809" w:rsidRPr="00123B4A">
        <w:rPr>
          <w:rFonts w:ascii="Times New Roman" w:hAnsi="Times New Roman" w:cs="Times New Roman"/>
          <w:sz w:val="24"/>
          <w:szCs w:val="24"/>
        </w:rPr>
        <w:t>s the child</w:t>
      </w:r>
      <w:r w:rsidR="00204E4B" w:rsidRPr="00123B4A">
        <w:rPr>
          <w:rFonts w:ascii="Times New Roman" w:hAnsi="Times New Roman" w:cs="Times New Roman"/>
          <w:sz w:val="24"/>
          <w:szCs w:val="24"/>
        </w:rPr>
        <w:t>ren</w:t>
      </w:r>
      <w:r w:rsidR="00682809" w:rsidRPr="00123B4A">
        <w:rPr>
          <w:rFonts w:ascii="Times New Roman" w:hAnsi="Times New Roman" w:cs="Times New Roman"/>
          <w:sz w:val="24"/>
          <w:szCs w:val="24"/>
        </w:rPr>
        <w:t xml:space="preserve"> “age-out” of the foster care system</w:t>
      </w:r>
      <w:r w:rsidR="00B2221D" w:rsidRPr="00123B4A">
        <w:rPr>
          <w:rFonts w:ascii="Times New Roman" w:hAnsi="Times New Roman" w:cs="Times New Roman"/>
          <w:sz w:val="24"/>
          <w:szCs w:val="24"/>
        </w:rPr>
        <w:t xml:space="preserve"> </w:t>
      </w:r>
      <w:r w:rsidR="007253CE" w:rsidRPr="00123B4A">
        <w:rPr>
          <w:rFonts w:ascii="Times New Roman" w:hAnsi="Times New Roman" w:cs="Times New Roman"/>
          <w:sz w:val="24"/>
          <w:szCs w:val="24"/>
        </w:rPr>
        <w:t>to</w:t>
      </w:r>
      <w:r w:rsidR="00B2221D" w:rsidRPr="00123B4A">
        <w:rPr>
          <w:rFonts w:ascii="Times New Roman" w:hAnsi="Times New Roman" w:cs="Times New Roman"/>
          <w:sz w:val="24"/>
          <w:szCs w:val="24"/>
        </w:rPr>
        <w:t xml:space="preserve"> become young adults</w:t>
      </w:r>
      <w:r w:rsidR="00682809" w:rsidRPr="00123B4A">
        <w:rPr>
          <w:rFonts w:ascii="Times New Roman" w:hAnsi="Times New Roman" w:cs="Times New Roman"/>
          <w:sz w:val="24"/>
          <w:szCs w:val="24"/>
        </w:rPr>
        <w:t xml:space="preserve">, years of </w:t>
      </w:r>
      <w:r w:rsidR="006C5286" w:rsidRPr="00123B4A">
        <w:rPr>
          <w:rFonts w:ascii="Times New Roman" w:hAnsi="Times New Roman" w:cs="Times New Roman"/>
          <w:sz w:val="24"/>
          <w:szCs w:val="24"/>
        </w:rPr>
        <w:t xml:space="preserve">child maltreatment </w:t>
      </w:r>
      <w:r w:rsidR="00204E4B" w:rsidRPr="00123B4A">
        <w:rPr>
          <w:rFonts w:ascii="Times New Roman" w:hAnsi="Times New Roman" w:cs="Times New Roman"/>
          <w:sz w:val="24"/>
          <w:szCs w:val="24"/>
        </w:rPr>
        <w:t>has l</w:t>
      </w:r>
      <w:r w:rsidR="007253CE" w:rsidRPr="00123B4A">
        <w:rPr>
          <w:rFonts w:ascii="Times New Roman" w:hAnsi="Times New Roman" w:cs="Times New Roman"/>
          <w:sz w:val="24"/>
          <w:szCs w:val="24"/>
        </w:rPr>
        <w:t>ead</w:t>
      </w:r>
      <w:r w:rsidR="0027550F" w:rsidRPr="00123B4A">
        <w:rPr>
          <w:rFonts w:ascii="Times New Roman" w:hAnsi="Times New Roman" w:cs="Times New Roman"/>
          <w:sz w:val="24"/>
          <w:szCs w:val="24"/>
        </w:rPr>
        <w:t xml:space="preserve"> them</w:t>
      </w:r>
      <w:r w:rsidR="007253CE" w:rsidRPr="00123B4A">
        <w:rPr>
          <w:rFonts w:ascii="Times New Roman" w:hAnsi="Times New Roman" w:cs="Times New Roman"/>
          <w:sz w:val="24"/>
          <w:szCs w:val="24"/>
        </w:rPr>
        <w:t xml:space="preserve"> to</w:t>
      </w:r>
      <w:r w:rsidR="0027550F" w:rsidRPr="00123B4A">
        <w:rPr>
          <w:rFonts w:ascii="Times New Roman" w:hAnsi="Times New Roman" w:cs="Times New Roman"/>
          <w:sz w:val="24"/>
          <w:szCs w:val="24"/>
        </w:rPr>
        <w:t xml:space="preserve"> long-term</w:t>
      </w:r>
      <w:r w:rsidR="007253CE" w:rsidRPr="00123B4A">
        <w:rPr>
          <w:rFonts w:ascii="Times New Roman" w:hAnsi="Times New Roman" w:cs="Times New Roman"/>
          <w:sz w:val="24"/>
          <w:szCs w:val="24"/>
        </w:rPr>
        <w:t xml:space="preserve"> mental and physical health problems,</w:t>
      </w:r>
      <w:r w:rsidR="00AA2A8F" w:rsidRPr="00123B4A">
        <w:rPr>
          <w:rFonts w:ascii="Times New Roman" w:hAnsi="Times New Roman" w:cs="Times New Roman"/>
          <w:sz w:val="24"/>
          <w:szCs w:val="24"/>
        </w:rPr>
        <w:t xml:space="preserve"> </w:t>
      </w:r>
      <w:r w:rsidR="006C5286" w:rsidRPr="00123B4A">
        <w:rPr>
          <w:rFonts w:ascii="Times New Roman" w:hAnsi="Times New Roman" w:cs="Times New Roman"/>
          <w:sz w:val="24"/>
          <w:szCs w:val="24"/>
        </w:rPr>
        <w:t xml:space="preserve">substance abuse, </w:t>
      </w:r>
      <w:r w:rsidR="00622311" w:rsidRPr="00123B4A">
        <w:rPr>
          <w:rFonts w:ascii="Times New Roman" w:hAnsi="Times New Roman" w:cs="Times New Roman"/>
          <w:sz w:val="24"/>
          <w:szCs w:val="24"/>
        </w:rPr>
        <w:t xml:space="preserve">homelessness, </w:t>
      </w:r>
      <w:r w:rsidR="006C5286" w:rsidRPr="00123B4A">
        <w:rPr>
          <w:rFonts w:ascii="Times New Roman" w:hAnsi="Times New Roman" w:cs="Times New Roman"/>
          <w:sz w:val="24"/>
          <w:szCs w:val="24"/>
        </w:rPr>
        <w:t xml:space="preserve">poverty, and domestic violence.  </w:t>
      </w:r>
      <w:r w:rsidR="00682809" w:rsidRPr="00123B4A">
        <w:rPr>
          <w:rFonts w:ascii="Times New Roman" w:hAnsi="Times New Roman" w:cs="Times New Roman"/>
          <w:sz w:val="24"/>
          <w:szCs w:val="24"/>
        </w:rPr>
        <w:t>Ms. Robinson</w:t>
      </w:r>
      <w:r w:rsidR="00B926EB" w:rsidRPr="00123B4A">
        <w:rPr>
          <w:rFonts w:ascii="Times New Roman" w:hAnsi="Times New Roman" w:cs="Times New Roman"/>
          <w:sz w:val="24"/>
          <w:szCs w:val="24"/>
        </w:rPr>
        <w:t xml:space="preserve"> said </w:t>
      </w:r>
      <w:r w:rsidR="00A10E70" w:rsidRPr="00123B4A">
        <w:rPr>
          <w:rFonts w:ascii="Times New Roman" w:hAnsi="Times New Roman" w:cs="Times New Roman"/>
          <w:sz w:val="24"/>
          <w:szCs w:val="24"/>
        </w:rPr>
        <w:t xml:space="preserve">Illinois </w:t>
      </w:r>
      <w:r w:rsidR="003F56E3" w:rsidRPr="00123B4A">
        <w:rPr>
          <w:rFonts w:ascii="Times New Roman" w:hAnsi="Times New Roman" w:cs="Times New Roman"/>
          <w:sz w:val="24"/>
          <w:szCs w:val="24"/>
        </w:rPr>
        <w:t xml:space="preserve">and Chicago </w:t>
      </w:r>
      <w:r w:rsidR="00A10E70" w:rsidRPr="00123B4A">
        <w:rPr>
          <w:rFonts w:ascii="Times New Roman" w:hAnsi="Times New Roman" w:cs="Times New Roman"/>
          <w:sz w:val="24"/>
          <w:szCs w:val="24"/>
        </w:rPr>
        <w:t>conducted</w:t>
      </w:r>
      <w:r w:rsidR="00B926EB" w:rsidRPr="00123B4A">
        <w:rPr>
          <w:rFonts w:ascii="Times New Roman" w:hAnsi="Times New Roman" w:cs="Times New Roman"/>
          <w:sz w:val="24"/>
          <w:szCs w:val="24"/>
        </w:rPr>
        <w:t xml:space="preserve"> a longitude study </w:t>
      </w:r>
      <w:r w:rsidR="00A10E70" w:rsidRPr="00123B4A">
        <w:rPr>
          <w:rFonts w:ascii="Times New Roman" w:hAnsi="Times New Roman" w:cs="Times New Roman"/>
          <w:sz w:val="24"/>
          <w:szCs w:val="24"/>
        </w:rPr>
        <w:t xml:space="preserve">on children who have aged-out of the </w:t>
      </w:r>
      <w:r w:rsidR="00B926EB" w:rsidRPr="00123B4A">
        <w:rPr>
          <w:rFonts w:ascii="Times New Roman" w:hAnsi="Times New Roman" w:cs="Times New Roman"/>
          <w:sz w:val="24"/>
          <w:szCs w:val="24"/>
        </w:rPr>
        <w:t xml:space="preserve">foster care </w:t>
      </w:r>
      <w:r w:rsidR="00A10E70" w:rsidRPr="00123B4A">
        <w:rPr>
          <w:rFonts w:ascii="Times New Roman" w:hAnsi="Times New Roman" w:cs="Times New Roman"/>
          <w:sz w:val="24"/>
          <w:szCs w:val="24"/>
        </w:rPr>
        <w:t>system</w:t>
      </w:r>
      <w:r w:rsidR="00C11C96" w:rsidRPr="00123B4A">
        <w:rPr>
          <w:rFonts w:ascii="Times New Roman" w:hAnsi="Times New Roman" w:cs="Times New Roman"/>
          <w:sz w:val="24"/>
          <w:szCs w:val="24"/>
        </w:rPr>
        <w:t xml:space="preserve"> and discovered it is difficult to track </w:t>
      </w:r>
      <w:r w:rsidR="00682809" w:rsidRPr="00123B4A">
        <w:rPr>
          <w:rFonts w:ascii="Times New Roman" w:hAnsi="Times New Roman" w:cs="Times New Roman"/>
          <w:sz w:val="24"/>
          <w:szCs w:val="24"/>
        </w:rPr>
        <w:t xml:space="preserve">these </w:t>
      </w:r>
      <w:r w:rsidR="003F56E3" w:rsidRPr="00123B4A">
        <w:rPr>
          <w:rFonts w:ascii="Times New Roman" w:hAnsi="Times New Roman" w:cs="Times New Roman"/>
          <w:sz w:val="24"/>
          <w:szCs w:val="24"/>
        </w:rPr>
        <w:t xml:space="preserve">young adults </w:t>
      </w:r>
      <w:r w:rsidR="006850C5" w:rsidRPr="00123B4A">
        <w:rPr>
          <w:rFonts w:ascii="Times New Roman" w:hAnsi="Times New Roman" w:cs="Times New Roman"/>
          <w:sz w:val="24"/>
          <w:szCs w:val="24"/>
        </w:rPr>
        <w:t xml:space="preserve">because </w:t>
      </w:r>
      <w:r w:rsidR="003F56E3" w:rsidRPr="00123B4A">
        <w:rPr>
          <w:rFonts w:ascii="Times New Roman" w:hAnsi="Times New Roman" w:cs="Times New Roman"/>
          <w:sz w:val="24"/>
          <w:szCs w:val="24"/>
        </w:rPr>
        <w:t xml:space="preserve">they do not </w:t>
      </w:r>
      <w:r w:rsidR="006850C5" w:rsidRPr="00123B4A">
        <w:rPr>
          <w:rFonts w:ascii="Times New Roman" w:hAnsi="Times New Roman" w:cs="Times New Roman"/>
          <w:sz w:val="24"/>
          <w:szCs w:val="24"/>
        </w:rPr>
        <w:t>maintain</w:t>
      </w:r>
      <w:r w:rsidR="003F56E3" w:rsidRPr="00123B4A">
        <w:rPr>
          <w:rFonts w:ascii="Times New Roman" w:hAnsi="Times New Roman" w:cs="Times New Roman"/>
          <w:sz w:val="24"/>
          <w:szCs w:val="24"/>
        </w:rPr>
        <w:t xml:space="preserve"> a long</w:t>
      </w:r>
      <w:r w:rsidR="00666A2E" w:rsidRPr="00123B4A">
        <w:rPr>
          <w:rFonts w:ascii="Times New Roman" w:hAnsi="Times New Roman" w:cs="Times New Roman"/>
          <w:sz w:val="24"/>
          <w:szCs w:val="24"/>
        </w:rPr>
        <w:t>-</w:t>
      </w:r>
      <w:r w:rsidR="003F56E3" w:rsidRPr="00123B4A">
        <w:rPr>
          <w:rFonts w:ascii="Times New Roman" w:hAnsi="Times New Roman" w:cs="Times New Roman"/>
          <w:sz w:val="24"/>
          <w:szCs w:val="24"/>
        </w:rPr>
        <w:t>term phy</w:t>
      </w:r>
      <w:r w:rsidR="004D4031" w:rsidRPr="00123B4A">
        <w:rPr>
          <w:rFonts w:ascii="Times New Roman" w:hAnsi="Times New Roman" w:cs="Times New Roman"/>
          <w:sz w:val="24"/>
          <w:szCs w:val="24"/>
        </w:rPr>
        <w:t xml:space="preserve">sical address.  </w:t>
      </w:r>
    </w:p>
    <w:p w:rsidR="008B0168" w:rsidRPr="00123B4A" w:rsidRDefault="004D4031" w:rsidP="006E317B">
      <w:pPr>
        <w:rPr>
          <w:rFonts w:ascii="Times New Roman" w:hAnsi="Times New Roman" w:cs="Times New Roman"/>
          <w:sz w:val="24"/>
          <w:szCs w:val="24"/>
        </w:rPr>
      </w:pPr>
      <w:r w:rsidRPr="00123B4A">
        <w:rPr>
          <w:rFonts w:ascii="Times New Roman" w:hAnsi="Times New Roman" w:cs="Times New Roman"/>
          <w:sz w:val="24"/>
          <w:szCs w:val="24"/>
        </w:rPr>
        <w:t xml:space="preserve">Ms. Lisa McGee, Department of Human Resources (DHS), </w:t>
      </w:r>
      <w:r w:rsidR="00B94B23" w:rsidRPr="00123B4A">
        <w:rPr>
          <w:rFonts w:ascii="Times New Roman" w:hAnsi="Times New Roman" w:cs="Times New Roman"/>
          <w:sz w:val="24"/>
          <w:szCs w:val="24"/>
        </w:rPr>
        <w:t xml:space="preserve">stated </w:t>
      </w:r>
      <w:r w:rsidR="0023469F" w:rsidRPr="00123B4A">
        <w:rPr>
          <w:rFonts w:ascii="Times New Roman" w:hAnsi="Times New Roman" w:cs="Times New Roman"/>
          <w:sz w:val="24"/>
          <w:szCs w:val="24"/>
        </w:rPr>
        <w:t xml:space="preserve">under </w:t>
      </w:r>
      <w:r w:rsidR="00ED1043" w:rsidRPr="00123B4A">
        <w:rPr>
          <w:rFonts w:ascii="Times New Roman" w:hAnsi="Times New Roman" w:cs="Times New Roman"/>
          <w:sz w:val="24"/>
          <w:szCs w:val="24"/>
        </w:rPr>
        <w:t xml:space="preserve">the </w:t>
      </w:r>
      <w:r w:rsidR="001D24F6" w:rsidRPr="00123B4A">
        <w:rPr>
          <w:rFonts w:ascii="Times New Roman" w:hAnsi="Times New Roman" w:cs="Times New Roman"/>
          <w:sz w:val="24"/>
          <w:szCs w:val="24"/>
        </w:rPr>
        <w:t>“</w:t>
      </w:r>
      <w:r w:rsidR="00ED1043" w:rsidRPr="00123B4A">
        <w:rPr>
          <w:rFonts w:ascii="Times New Roman" w:hAnsi="Times New Roman" w:cs="Times New Roman"/>
          <w:sz w:val="24"/>
          <w:szCs w:val="24"/>
        </w:rPr>
        <w:t>Adoption and Safe Families Act</w:t>
      </w:r>
      <w:r w:rsidR="00E50956" w:rsidRPr="00123B4A">
        <w:rPr>
          <w:rFonts w:ascii="Times New Roman" w:hAnsi="Times New Roman" w:cs="Times New Roman"/>
          <w:sz w:val="24"/>
          <w:szCs w:val="24"/>
        </w:rPr>
        <w:t xml:space="preserve"> </w:t>
      </w:r>
      <w:r w:rsidR="001D24F6" w:rsidRPr="00123B4A">
        <w:rPr>
          <w:rFonts w:ascii="Times New Roman" w:hAnsi="Times New Roman" w:cs="Times New Roman"/>
          <w:sz w:val="24"/>
          <w:szCs w:val="24"/>
        </w:rPr>
        <w:t xml:space="preserve">of 1997”, </w:t>
      </w:r>
      <w:r w:rsidR="001A7703" w:rsidRPr="00123B4A">
        <w:rPr>
          <w:rFonts w:ascii="Times New Roman" w:hAnsi="Times New Roman" w:cs="Times New Roman"/>
          <w:sz w:val="24"/>
          <w:szCs w:val="24"/>
        </w:rPr>
        <w:t xml:space="preserve">language </w:t>
      </w:r>
      <w:r w:rsidR="004477CB" w:rsidRPr="00123B4A">
        <w:rPr>
          <w:rFonts w:ascii="Times New Roman" w:hAnsi="Times New Roman" w:cs="Times New Roman"/>
          <w:sz w:val="24"/>
          <w:szCs w:val="24"/>
        </w:rPr>
        <w:t>states</w:t>
      </w:r>
      <w:r w:rsidR="001A7703" w:rsidRPr="00123B4A">
        <w:rPr>
          <w:rFonts w:ascii="Times New Roman" w:hAnsi="Times New Roman" w:cs="Times New Roman"/>
          <w:sz w:val="24"/>
          <w:szCs w:val="24"/>
        </w:rPr>
        <w:t xml:space="preserve"> </w:t>
      </w:r>
      <w:r w:rsidR="004477CB" w:rsidRPr="00123B4A">
        <w:rPr>
          <w:rFonts w:ascii="Times New Roman" w:hAnsi="Times New Roman" w:cs="Times New Roman"/>
          <w:sz w:val="24"/>
          <w:szCs w:val="24"/>
        </w:rPr>
        <w:t>depending on aggregated circumstances, not all children have to be reunited with their parents.  Ms. McGee said DHS analyze e</w:t>
      </w:r>
      <w:r w:rsidR="00F065F7" w:rsidRPr="00123B4A">
        <w:rPr>
          <w:rFonts w:ascii="Times New Roman" w:hAnsi="Times New Roman" w:cs="Times New Roman"/>
          <w:sz w:val="24"/>
          <w:szCs w:val="24"/>
        </w:rPr>
        <w:t>very</w:t>
      </w:r>
      <w:r w:rsidR="004477CB" w:rsidRPr="00123B4A">
        <w:rPr>
          <w:rFonts w:ascii="Times New Roman" w:hAnsi="Times New Roman" w:cs="Times New Roman"/>
          <w:sz w:val="24"/>
          <w:szCs w:val="24"/>
        </w:rPr>
        <w:t xml:space="preserve"> foster child’s case to determine if the parents are entitled to </w:t>
      </w:r>
      <w:r w:rsidR="00F065F7" w:rsidRPr="00123B4A">
        <w:rPr>
          <w:rFonts w:ascii="Times New Roman" w:hAnsi="Times New Roman" w:cs="Times New Roman"/>
          <w:sz w:val="24"/>
          <w:szCs w:val="24"/>
        </w:rPr>
        <w:t xml:space="preserve">receive </w:t>
      </w:r>
      <w:r w:rsidR="004477CB" w:rsidRPr="00123B4A">
        <w:rPr>
          <w:rFonts w:ascii="Times New Roman" w:hAnsi="Times New Roman" w:cs="Times New Roman"/>
          <w:sz w:val="24"/>
          <w:szCs w:val="24"/>
        </w:rPr>
        <w:t>services</w:t>
      </w:r>
      <w:r w:rsidR="00F065F7" w:rsidRPr="00123B4A">
        <w:rPr>
          <w:rFonts w:ascii="Times New Roman" w:hAnsi="Times New Roman" w:cs="Times New Roman"/>
          <w:sz w:val="24"/>
          <w:szCs w:val="24"/>
        </w:rPr>
        <w:t xml:space="preserve"> and child reunification</w:t>
      </w:r>
      <w:r w:rsidR="004477CB" w:rsidRPr="00123B4A">
        <w:rPr>
          <w:rFonts w:ascii="Times New Roman" w:hAnsi="Times New Roman" w:cs="Times New Roman"/>
          <w:sz w:val="24"/>
          <w:szCs w:val="24"/>
        </w:rPr>
        <w:t xml:space="preserve">.  </w:t>
      </w:r>
      <w:r w:rsidR="00F065F7" w:rsidRPr="00123B4A">
        <w:rPr>
          <w:rFonts w:ascii="Times New Roman" w:hAnsi="Times New Roman" w:cs="Times New Roman"/>
          <w:sz w:val="24"/>
          <w:szCs w:val="24"/>
        </w:rPr>
        <w:t xml:space="preserve">If DHS determines reunification is not in the child’s best interest, DHS will bring their case before the judge and the judge will decide based on DHS’s investigation whether the child should be reunified with the parents or placed in foster care for adoption.  </w:t>
      </w:r>
    </w:p>
    <w:p w:rsidR="003B2B32" w:rsidRPr="00123B4A" w:rsidRDefault="00071542" w:rsidP="006E317B">
      <w:pPr>
        <w:rPr>
          <w:rFonts w:ascii="Times New Roman" w:hAnsi="Times New Roman" w:cs="Times New Roman"/>
          <w:b/>
          <w:sz w:val="24"/>
          <w:szCs w:val="24"/>
        </w:rPr>
      </w:pPr>
      <w:r w:rsidRPr="00123B4A">
        <w:rPr>
          <w:rFonts w:ascii="Times New Roman" w:hAnsi="Times New Roman" w:cs="Times New Roman"/>
          <w:b/>
          <w:sz w:val="24"/>
          <w:szCs w:val="24"/>
        </w:rPr>
        <w:t xml:space="preserve">Ms. McGee will provide </w:t>
      </w:r>
      <w:r w:rsidR="00EF43A4" w:rsidRPr="00123B4A">
        <w:rPr>
          <w:rFonts w:ascii="Times New Roman" w:hAnsi="Times New Roman" w:cs="Times New Roman"/>
          <w:b/>
          <w:sz w:val="24"/>
          <w:szCs w:val="24"/>
        </w:rPr>
        <w:t xml:space="preserve">to </w:t>
      </w:r>
      <w:r w:rsidRPr="00123B4A">
        <w:rPr>
          <w:rFonts w:ascii="Times New Roman" w:hAnsi="Times New Roman" w:cs="Times New Roman"/>
          <w:b/>
          <w:sz w:val="24"/>
          <w:szCs w:val="24"/>
        </w:rPr>
        <w:t>the Task Force</w:t>
      </w:r>
      <w:r w:rsidR="00EF43A4" w:rsidRPr="00123B4A">
        <w:rPr>
          <w:rFonts w:ascii="Times New Roman" w:hAnsi="Times New Roman" w:cs="Times New Roman"/>
          <w:b/>
          <w:sz w:val="24"/>
          <w:szCs w:val="24"/>
        </w:rPr>
        <w:t xml:space="preserve">, DHS’s quarterly and annual report </w:t>
      </w:r>
      <w:r w:rsidRPr="00123B4A">
        <w:rPr>
          <w:rFonts w:ascii="Times New Roman" w:hAnsi="Times New Roman" w:cs="Times New Roman"/>
          <w:b/>
          <w:sz w:val="24"/>
          <w:szCs w:val="24"/>
        </w:rPr>
        <w:t xml:space="preserve">on the number of child </w:t>
      </w:r>
      <w:r w:rsidR="00EF43A4" w:rsidRPr="00123B4A">
        <w:rPr>
          <w:rFonts w:ascii="Times New Roman" w:hAnsi="Times New Roman" w:cs="Times New Roman"/>
          <w:b/>
          <w:sz w:val="24"/>
          <w:szCs w:val="24"/>
        </w:rPr>
        <w:t>abuse</w:t>
      </w:r>
      <w:r w:rsidRPr="00123B4A">
        <w:rPr>
          <w:rFonts w:ascii="Times New Roman" w:hAnsi="Times New Roman" w:cs="Times New Roman"/>
          <w:b/>
          <w:sz w:val="24"/>
          <w:szCs w:val="24"/>
        </w:rPr>
        <w:t xml:space="preserve"> cases </w:t>
      </w:r>
      <w:r w:rsidR="00EF43A4" w:rsidRPr="00123B4A">
        <w:rPr>
          <w:rFonts w:ascii="Times New Roman" w:hAnsi="Times New Roman" w:cs="Times New Roman"/>
          <w:b/>
          <w:sz w:val="24"/>
          <w:szCs w:val="24"/>
        </w:rPr>
        <w:t>in the state</w:t>
      </w:r>
      <w:r w:rsidRPr="00123B4A">
        <w:rPr>
          <w:rFonts w:ascii="Times New Roman" w:hAnsi="Times New Roman" w:cs="Times New Roman"/>
          <w:b/>
          <w:sz w:val="24"/>
          <w:szCs w:val="24"/>
        </w:rPr>
        <w:t>.</w:t>
      </w:r>
    </w:p>
    <w:p w:rsidR="001B7EC9" w:rsidRPr="00123B4A" w:rsidRDefault="002B75D8" w:rsidP="001A7703">
      <w:pPr>
        <w:rPr>
          <w:rFonts w:ascii="Times New Roman" w:hAnsi="Times New Roman" w:cs="Times New Roman"/>
          <w:b/>
          <w:sz w:val="24"/>
          <w:szCs w:val="24"/>
        </w:rPr>
      </w:pPr>
      <w:r w:rsidRPr="00123B4A">
        <w:rPr>
          <w:rFonts w:ascii="Times New Roman" w:hAnsi="Times New Roman" w:cs="Times New Roman"/>
          <w:b/>
          <w:sz w:val="24"/>
          <w:szCs w:val="24"/>
        </w:rPr>
        <w:t>Senator Malone requested BLR staff attorney research language in the state law regarding</w:t>
      </w:r>
      <w:r w:rsidR="001B7EC9" w:rsidRPr="00123B4A">
        <w:rPr>
          <w:rFonts w:ascii="Times New Roman" w:hAnsi="Times New Roman" w:cs="Times New Roman"/>
          <w:b/>
          <w:sz w:val="24"/>
          <w:szCs w:val="24"/>
        </w:rPr>
        <w:t>:</w:t>
      </w:r>
    </w:p>
    <w:p w:rsidR="00866DB9" w:rsidRPr="00123B4A" w:rsidRDefault="001B7EC9" w:rsidP="001B7EC9">
      <w:pPr>
        <w:pStyle w:val="ListParagraph"/>
        <w:numPr>
          <w:ilvl w:val="0"/>
          <w:numId w:val="2"/>
        </w:numPr>
        <w:rPr>
          <w:rFonts w:ascii="Times New Roman" w:hAnsi="Times New Roman" w:cs="Times New Roman"/>
          <w:b/>
          <w:sz w:val="24"/>
          <w:szCs w:val="24"/>
        </w:rPr>
      </w:pPr>
      <w:r w:rsidRPr="00123B4A">
        <w:rPr>
          <w:rFonts w:ascii="Times New Roman" w:hAnsi="Times New Roman" w:cs="Times New Roman"/>
          <w:b/>
          <w:sz w:val="24"/>
          <w:szCs w:val="24"/>
        </w:rPr>
        <w:t>C</w:t>
      </w:r>
      <w:r w:rsidR="001A7703" w:rsidRPr="00123B4A">
        <w:rPr>
          <w:rFonts w:ascii="Times New Roman" w:hAnsi="Times New Roman" w:cs="Times New Roman"/>
          <w:b/>
          <w:sz w:val="24"/>
          <w:szCs w:val="24"/>
        </w:rPr>
        <w:t xml:space="preserve">hild and parent </w:t>
      </w:r>
      <w:r w:rsidR="00ED1043" w:rsidRPr="00123B4A">
        <w:rPr>
          <w:rFonts w:ascii="Times New Roman" w:hAnsi="Times New Roman" w:cs="Times New Roman"/>
          <w:b/>
          <w:sz w:val="24"/>
          <w:szCs w:val="24"/>
        </w:rPr>
        <w:t>reuni</w:t>
      </w:r>
      <w:r w:rsidR="001A7703" w:rsidRPr="00123B4A">
        <w:rPr>
          <w:rFonts w:ascii="Times New Roman" w:hAnsi="Times New Roman" w:cs="Times New Roman"/>
          <w:b/>
          <w:sz w:val="24"/>
          <w:szCs w:val="24"/>
        </w:rPr>
        <w:t>fication</w:t>
      </w:r>
      <w:r w:rsidR="00ED1043" w:rsidRPr="00123B4A">
        <w:rPr>
          <w:rFonts w:ascii="Times New Roman" w:hAnsi="Times New Roman" w:cs="Times New Roman"/>
          <w:b/>
          <w:sz w:val="24"/>
          <w:szCs w:val="24"/>
        </w:rPr>
        <w:t xml:space="preserve"> </w:t>
      </w:r>
      <w:r w:rsidR="005B76A8" w:rsidRPr="00123B4A">
        <w:rPr>
          <w:rFonts w:ascii="Times New Roman" w:hAnsi="Times New Roman" w:cs="Times New Roman"/>
          <w:b/>
          <w:sz w:val="24"/>
          <w:szCs w:val="24"/>
        </w:rPr>
        <w:t>once</w:t>
      </w:r>
      <w:r w:rsidR="00866DB9" w:rsidRPr="00123B4A">
        <w:rPr>
          <w:rFonts w:ascii="Times New Roman" w:hAnsi="Times New Roman" w:cs="Times New Roman"/>
          <w:b/>
          <w:sz w:val="24"/>
          <w:szCs w:val="24"/>
        </w:rPr>
        <w:t xml:space="preserve"> the child is place</w:t>
      </w:r>
      <w:r w:rsidR="005B76A8" w:rsidRPr="00123B4A">
        <w:rPr>
          <w:rFonts w:ascii="Times New Roman" w:hAnsi="Times New Roman" w:cs="Times New Roman"/>
          <w:b/>
          <w:sz w:val="24"/>
          <w:szCs w:val="24"/>
        </w:rPr>
        <w:t>d</w:t>
      </w:r>
      <w:r w:rsidR="00866DB9" w:rsidRPr="00123B4A">
        <w:rPr>
          <w:rFonts w:ascii="Times New Roman" w:hAnsi="Times New Roman" w:cs="Times New Roman"/>
          <w:b/>
          <w:sz w:val="24"/>
          <w:szCs w:val="24"/>
        </w:rPr>
        <w:t xml:space="preserve"> in</w:t>
      </w:r>
      <w:r w:rsidR="001A7703" w:rsidRPr="00123B4A">
        <w:rPr>
          <w:rFonts w:ascii="Times New Roman" w:hAnsi="Times New Roman" w:cs="Times New Roman"/>
          <w:b/>
          <w:sz w:val="24"/>
          <w:szCs w:val="24"/>
        </w:rPr>
        <w:t xml:space="preserve"> </w:t>
      </w:r>
      <w:r w:rsidR="000C35E2" w:rsidRPr="00123B4A">
        <w:rPr>
          <w:rFonts w:ascii="Times New Roman" w:hAnsi="Times New Roman" w:cs="Times New Roman"/>
          <w:b/>
          <w:sz w:val="24"/>
          <w:szCs w:val="24"/>
        </w:rPr>
        <w:t xml:space="preserve">foster </w:t>
      </w:r>
      <w:r w:rsidR="001A7703" w:rsidRPr="00123B4A">
        <w:rPr>
          <w:rFonts w:ascii="Times New Roman" w:hAnsi="Times New Roman" w:cs="Times New Roman"/>
          <w:b/>
          <w:sz w:val="24"/>
          <w:szCs w:val="24"/>
        </w:rPr>
        <w:t xml:space="preserve">care </w:t>
      </w:r>
    </w:p>
    <w:p w:rsidR="001B7EC9" w:rsidRPr="00123B4A" w:rsidRDefault="004022AB" w:rsidP="001B7EC9">
      <w:pPr>
        <w:pStyle w:val="ListParagraph"/>
        <w:numPr>
          <w:ilvl w:val="0"/>
          <w:numId w:val="2"/>
        </w:numPr>
        <w:rPr>
          <w:rFonts w:ascii="Times New Roman" w:hAnsi="Times New Roman" w:cs="Times New Roman"/>
          <w:b/>
          <w:sz w:val="24"/>
          <w:szCs w:val="24"/>
        </w:rPr>
      </w:pPr>
      <w:r w:rsidRPr="00123B4A">
        <w:rPr>
          <w:rFonts w:ascii="Times New Roman" w:hAnsi="Times New Roman" w:cs="Times New Roman"/>
          <w:b/>
          <w:sz w:val="24"/>
          <w:szCs w:val="24"/>
        </w:rPr>
        <w:t>How d</w:t>
      </w:r>
      <w:r w:rsidR="00266366" w:rsidRPr="00123B4A">
        <w:rPr>
          <w:rFonts w:ascii="Times New Roman" w:hAnsi="Times New Roman" w:cs="Times New Roman"/>
          <w:b/>
          <w:sz w:val="24"/>
          <w:szCs w:val="24"/>
        </w:rPr>
        <w:t xml:space="preserve">o state Boards </w:t>
      </w:r>
      <w:r w:rsidRPr="00123B4A">
        <w:rPr>
          <w:rFonts w:ascii="Times New Roman" w:hAnsi="Times New Roman" w:cs="Times New Roman"/>
          <w:b/>
          <w:sz w:val="24"/>
          <w:szCs w:val="24"/>
        </w:rPr>
        <w:t xml:space="preserve">handle licensure when a doctor or other medical employee is changed with a </w:t>
      </w:r>
      <w:r w:rsidR="00266366" w:rsidRPr="00123B4A">
        <w:rPr>
          <w:rFonts w:ascii="Times New Roman" w:hAnsi="Times New Roman" w:cs="Times New Roman"/>
          <w:b/>
          <w:sz w:val="24"/>
          <w:szCs w:val="24"/>
        </w:rPr>
        <w:t xml:space="preserve">sex offender </w:t>
      </w:r>
      <w:r w:rsidRPr="00123B4A">
        <w:rPr>
          <w:rFonts w:ascii="Times New Roman" w:hAnsi="Times New Roman" w:cs="Times New Roman"/>
          <w:b/>
          <w:sz w:val="24"/>
          <w:szCs w:val="24"/>
        </w:rPr>
        <w:t xml:space="preserve">crime </w:t>
      </w:r>
    </w:p>
    <w:p w:rsidR="002B75D8" w:rsidRPr="00123B4A" w:rsidRDefault="00266366" w:rsidP="001B7EC9">
      <w:pPr>
        <w:pStyle w:val="ListParagraph"/>
        <w:numPr>
          <w:ilvl w:val="0"/>
          <w:numId w:val="2"/>
        </w:numPr>
        <w:rPr>
          <w:rFonts w:ascii="Times New Roman" w:hAnsi="Times New Roman" w:cs="Times New Roman"/>
          <w:b/>
          <w:sz w:val="24"/>
          <w:szCs w:val="24"/>
        </w:rPr>
      </w:pPr>
      <w:r w:rsidRPr="00123B4A">
        <w:rPr>
          <w:rFonts w:ascii="Times New Roman" w:hAnsi="Times New Roman" w:cs="Times New Roman"/>
          <w:b/>
          <w:sz w:val="24"/>
          <w:szCs w:val="24"/>
        </w:rPr>
        <w:t>Are sealed convictions required by law to be disclosed when physicians apply for licensure</w:t>
      </w:r>
      <w:r w:rsidR="005B76A8" w:rsidRPr="00123B4A">
        <w:rPr>
          <w:rFonts w:ascii="Times New Roman" w:hAnsi="Times New Roman" w:cs="Times New Roman"/>
          <w:b/>
          <w:sz w:val="24"/>
          <w:szCs w:val="24"/>
        </w:rPr>
        <w:t xml:space="preserve"> </w:t>
      </w:r>
    </w:p>
    <w:p w:rsidR="00071542" w:rsidRPr="00123B4A" w:rsidRDefault="00071542" w:rsidP="006E317B">
      <w:pPr>
        <w:rPr>
          <w:rFonts w:ascii="Times New Roman" w:hAnsi="Times New Roman" w:cs="Times New Roman"/>
          <w:b/>
          <w:sz w:val="24"/>
          <w:szCs w:val="24"/>
        </w:rPr>
      </w:pPr>
      <w:r w:rsidRPr="00123B4A">
        <w:rPr>
          <w:rFonts w:ascii="Times New Roman" w:hAnsi="Times New Roman" w:cs="Times New Roman"/>
          <w:b/>
          <w:sz w:val="24"/>
          <w:szCs w:val="24"/>
        </w:rPr>
        <w:t xml:space="preserve">Senator Malone requested Dr. Teresa Kramer provide information </w:t>
      </w:r>
      <w:r w:rsidR="00A52A4F" w:rsidRPr="00123B4A">
        <w:rPr>
          <w:rFonts w:ascii="Times New Roman" w:hAnsi="Times New Roman" w:cs="Times New Roman"/>
          <w:b/>
          <w:sz w:val="24"/>
          <w:szCs w:val="24"/>
        </w:rPr>
        <w:t>about</w:t>
      </w:r>
      <w:r w:rsidRPr="00123B4A">
        <w:rPr>
          <w:rFonts w:ascii="Times New Roman" w:hAnsi="Times New Roman" w:cs="Times New Roman"/>
          <w:b/>
          <w:sz w:val="24"/>
          <w:szCs w:val="24"/>
        </w:rPr>
        <w:t xml:space="preserve"> the research UAMS is </w:t>
      </w:r>
      <w:r w:rsidR="00EA02A5" w:rsidRPr="00123B4A">
        <w:rPr>
          <w:rFonts w:ascii="Times New Roman" w:hAnsi="Times New Roman" w:cs="Times New Roman"/>
          <w:b/>
          <w:sz w:val="24"/>
          <w:szCs w:val="24"/>
        </w:rPr>
        <w:t>tracking</w:t>
      </w:r>
      <w:r w:rsidRPr="00123B4A">
        <w:rPr>
          <w:rFonts w:ascii="Times New Roman" w:hAnsi="Times New Roman" w:cs="Times New Roman"/>
          <w:b/>
          <w:sz w:val="24"/>
          <w:szCs w:val="24"/>
        </w:rPr>
        <w:t xml:space="preserve"> </w:t>
      </w:r>
      <w:r w:rsidR="00EA02A5" w:rsidRPr="00123B4A">
        <w:rPr>
          <w:rFonts w:ascii="Times New Roman" w:hAnsi="Times New Roman" w:cs="Times New Roman"/>
          <w:b/>
          <w:sz w:val="24"/>
          <w:szCs w:val="24"/>
        </w:rPr>
        <w:t xml:space="preserve">on foster child maltreatment cases and tie that </w:t>
      </w:r>
      <w:r w:rsidR="00EF43A4" w:rsidRPr="00123B4A">
        <w:rPr>
          <w:rFonts w:ascii="Times New Roman" w:hAnsi="Times New Roman" w:cs="Times New Roman"/>
          <w:b/>
          <w:sz w:val="24"/>
          <w:szCs w:val="24"/>
        </w:rPr>
        <w:t>to</w:t>
      </w:r>
      <w:r w:rsidR="00EA02A5" w:rsidRPr="00123B4A">
        <w:rPr>
          <w:rFonts w:ascii="Times New Roman" w:hAnsi="Times New Roman" w:cs="Times New Roman"/>
          <w:b/>
          <w:sz w:val="24"/>
          <w:szCs w:val="24"/>
        </w:rPr>
        <w:t xml:space="preserve"> DHS’ </w:t>
      </w:r>
      <w:r w:rsidR="00EF43A4" w:rsidRPr="00123B4A">
        <w:rPr>
          <w:rFonts w:ascii="Times New Roman" w:hAnsi="Times New Roman" w:cs="Times New Roman"/>
          <w:b/>
          <w:sz w:val="24"/>
          <w:szCs w:val="24"/>
        </w:rPr>
        <w:t>quarterly and annual report</w:t>
      </w:r>
      <w:r w:rsidR="00EA02A5" w:rsidRPr="00123B4A">
        <w:rPr>
          <w:rFonts w:ascii="Times New Roman" w:hAnsi="Times New Roman" w:cs="Times New Roman"/>
          <w:b/>
          <w:sz w:val="24"/>
          <w:szCs w:val="24"/>
        </w:rPr>
        <w:t>.</w:t>
      </w:r>
    </w:p>
    <w:p w:rsidR="00AB1463" w:rsidRPr="00123B4A" w:rsidRDefault="001E2A90" w:rsidP="006E317B">
      <w:pPr>
        <w:rPr>
          <w:rFonts w:ascii="Times New Roman" w:hAnsi="Times New Roman" w:cs="Times New Roman"/>
          <w:b/>
          <w:sz w:val="24"/>
          <w:szCs w:val="24"/>
        </w:rPr>
      </w:pPr>
      <w:r w:rsidRPr="00123B4A">
        <w:rPr>
          <w:rFonts w:ascii="Times New Roman" w:hAnsi="Times New Roman" w:cs="Times New Roman"/>
          <w:b/>
          <w:sz w:val="24"/>
          <w:szCs w:val="24"/>
        </w:rPr>
        <w:t>Senator Malone suggested Ms. Robinson meet with Dr. Kramer, Ms. McGee, and other</w:t>
      </w:r>
      <w:r w:rsidR="00A52A4F" w:rsidRPr="00123B4A">
        <w:rPr>
          <w:rFonts w:ascii="Times New Roman" w:hAnsi="Times New Roman" w:cs="Times New Roman"/>
          <w:b/>
          <w:sz w:val="24"/>
          <w:szCs w:val="24"/>
        </w:rPr>
        <w:t xml:space="preserve"> task force members</w:t>
      </w:r>
      <w:r w:rsidRPr="00123B4A">
        <w:rPr>
          <w:rFonts w:ascii="Times New Roman" w:hAnsi="Times New Roman" w:cs="Times New Roman"/>
          <w:b/>
          <w:sz w:val="24"/>
          <w:szCs w:val="24"/>
        </w:rPr>
        <w:t xml:space="preserve"> to collect data </w:t>
      </w:r>
      <w:r w:rsidR="008B0168" w:rsidRPr="00123B4A">
        <w:rPr>
          <w:rFonts w:ascii="Times New Roman" w:hAnsi="Times New Roman" w:cs="Times New Roman"/>
          <w:b/>
          <w:sz w:val="24"/>
          <w:szCs w:val="24"/>
        </w:rPr>
        <w:t>that will help write child abuse l</w:t>
      </w:r>
      <w:r w:rsidR="00A52A4F" w:rsidRPr="00123B4A">
        <w:rPr>
          <w:rFonts w:ascii="Times New Roman" w:hAnsi="Times New Roman" w:cs="Times New Roman"/>
          <w:b/>
          <w:sz w:val="24"/>
          <w:szCs w:val="24"/>
        </w:rPr>
        <w:t>egislation.</w:t>
      </w:r>
    </w:p>
    <w:p w:rsidR="006C3E81" w:rsidRPr="00123B4A" w:rsidRDefault="006C3E81" w:rsidP="006E317B">
      <w:pPr>
        <w:rPr>
          <w:rFonts w:ascii="Times New Roman" w:hAnsi="Times New Roman" w:cs="Times New Roman"/>
          <w:sz w:val="24"/>
          <w:szCs w:val="24"/>
        </w:rPr>
      </w:pPr>
      <w:r w:rsidRPr="00123B4A">
        <w:rPr>
          <w:rFonts w:ascii="Times New Roman" w:hAnsi="Times New Roman" w:cs="Times New Roman"/>
          <w:sz w:val="24"/>
          <w:szCs w:val="24"/>
        </w:rPr>
        <w:t xml:space="preserve">Senator Malone </w:t>
      </w:r>
      <w:r w:rsidR="00561DBA" w:rsidRPr="00123B4A">
        <w:rPr>
          <w:rFonts w:ascii="Times New Roman" w:hAnsi="Times New Roman" w:cs="Times New Roman"/>
          <w:sz w:val="24"/>
          <w:szCs w:val="24"/>
        </w:rPr>
        <w:t xml:space="preserve">is concerned teachers are </w:t>
      </w:r>
      <w:r w:rsidR="00A52A4F" w:rsidRPr="00123B4A">
        <w:rPr>
          <w:rFonts w:ascii="Times New Roman" w:hAnsi="Times New Roman" w:cs="Times New Roman"/>
          <w:sz w:val="24"/>
          <w:szCs w:val="24"/>
        </w:rPr>
        <w:t xml:space="preserve">not </w:t>
      </w:r>
      <w:r w:rsidR="00561DBA" w:rsidRPr="00123B4A">
        <w:rPr>
          <w:rFonts w:ascii="Times New Roman" w:hAnsi="Times New Roman" w:cs="Times New Roman"/>
          <w:sz w:val="24"/>
          <w:szCs w:val="24"/>
        </w:rPr>
        <w:t xml:space="preserve">aware </w:t>
      </w:r>
      <w:r w:rsidR="00A52A4F" w:rsidRPr="00123B4A">
        <w:rPr>
          <w:rFonts w:ascii="Times New Roman" w:hAnsi="Times New Roman" w:cs="Times New Roman"/>
          <w:sz w:val="24"/>
          <w:szCs w:val="24"/>
        </w:rPr>
        <w:t>they should contact the S</w:t>
      </w:r>
      <w:r w:rsidRPr="00123B4A">
        <w:rPr>
          <w:rFonts w:ascii="Times New Roman" w:hAnsi="Times New Roman" w:cs="Times New Roman"/>
          <w:sz w:val="24"/>
          <w:szCs w:val="24"/>
        </w:rPr>
        <w:t xml:space="preserve">tate </w:t>
      </w:r>
      <w:r w:rsidR="00A52A4F" w:rsidRPr="00123B4A">
        <w:rPr>
          <w:rFonts w:ascii="Times New Roman" w:hAnsi="Times New Roman" w:cs="Times New Roman"/>
          <w:sz w:val="24"/>
          <w:szCs w:val="24"/>
        </w:rPr>
        <w:t>P</w:t>
      </w:r>
      <w:r w:rsidRPr="00123B4A">
        <w:rPr>
          <w:rFonts w:ascii="Times New Roman" w:hAnsi="Times New Roman" w:cs="Times New Roman"/>
          <w:sz w:val="24"/>
          <w:szCs w:val="24"/>
        </w:rPr>
        <w:t xml:space="preserve">olice </w:t>
      </w:r>
      <w:r w:rsidR="00561DBA" w:rsidRPr="00123B4A">
        <w:rPr>
          <w:rFonts w:ascii="Times New Roman" w:hAnsi="Times New Roman" w:cs="Times New Roman"/>
          <w:sz w:val="24"/>
          <w:szCs w:val="24"/>
        </w:rPr>
        <w:t>C</w:t>
      </w:r>
      <w:r w:rsidRPr="00123B4A">
        <w:rPr>
          <w:rFonts w:ascii="Times New Roman" w:hAnsi="Times New Roman" w:cs="Times New Roman"/>
          <w:sz w:val="24"/>
          <w:szCs w:val="24"/>
        </w:rPr>
        <w:t xml:space="preserve">rimes </w:t>
      </w:r>
      <w:r w:rsidR="00561DBA" w:rsidRPr="00123B4A">
        <w:rPr>
          <w:rFonts w:ascii="Times New Roman" w:hAnsi="Times New Roman" w:cs="Times New Roman"/>
          <w:sz w:val="24"/>
          <w:szCs w:val="24"/>
        </w:rPr>
        <w:t>A</w:t>
      </w:r>
      <w:r w:rsidRPr="00123B4A">
        <w:rPr>
          <w:rFonts w:ascii="Times New Roman" w:hAnsi="Times New Roman" w:cs="Times New Roman"/>
          <w:sz w:val="24"/>
          <w:szCs w:val="24"/>
        </w:rPr>
        <w:t xml:space="preserve">gainst </w:t>
      </w:r>
      <w:r w:rsidR="00561DBA" w:rsidRPr="00123B4A">
        <w:rPr>
          <w:rFonts w:ascii="Times New Roman" w:hAnsi="Times New Roman" w:cs="Times New Roman"/>
          <w:sz w:val="24"/>
          <w:szCs w:val="24"/>
        </w:rPr>
        <w:t>C</w:t>
      </w:r>
      <w:r w:rsidRPr="00123B4A">
        <w:rPr>
          <w:rFonts w:ascii="Times New Roman" w:hAnsi="Times New Roman" w:cs="Times New Roman"/>
          <w:sz w:val="24"/>
          <w:szCs w:val="24"/>
        </w:rPr>
        <w:t>hildren division</w:t>
      </w:r>
      <w:r w:rsidR="00561DBA" w:rsidRPr="00123B4A">
        <w:rPr>
          <w:rFonts w:ascii="Times New Roman" w:hAnsi="Times New Roman" w:cs="Times New Roman"/>
          <w:sz w:val="24"/>
          <w:szCs w:val="24"/>
        </w:rPr>
        <w:t xml:space="preserve"> hotline</w:t>
      </w:r>
      <w:r w:rsidR="009B0243" w:rsidRPr="00123B4A">
        <w:rPr>
          <w:rFonts w:ascii="Times New Roman" w:hAnsi="Times New Roman" w:cs="Times New Roman"/>
          <w:sz w:val="24"/>
          <w:szCs w:val="24"/>
        </w:rPr>
        <w:t xml:space="preserve"> </w:t>
      </w:r>
      <w:r w:rsidR="00A52A4F" w:rsidRPr="00123B4A">
        <w:rPr>
          <w:rFonts w:ascii="Times New Roman" w:hAnsi="Times New Roman" w:cs="Times New Roman"/>
          <w:sz w:val="24"/>
          <w:szCs w:val="24"/>
        </w:rPr>
        <w:t xml:space="preserve">instead of </w:t>
      </w:r>
      <w:r w:rsidR="009B0243" w:rsidRPr="00123B4A">
        <w:rPr>
          <w:rFonts w:ascii="Times New Roman" w:hAnsi="Times New Roman" w:cs="Times New Roman"/>
          <w:sz w:val="24"/>
          <w:szCs w:val="24"/>
        </w:rPr>
        <w:t xml:space="preserve">DHS </w:t>
      </w:r>
      <w:r w:rsidR="00A52A4F" w:rsidRPr="00123B4A">
        <w:rPr>
          <w:rFonts w:ascii="Times New Roman" w:hAnsi="Times New Roman" w:cs="Times New Roman"/>
          <w:sz w:val="24"/>
          <w:szCs w:val="24"/>
        </w:rPr>
        <w:t>when</w:t>
      </w:r>
      <w:r w:rsidR="009B0243" w:rsidRPr="00123B4A">
        <w:rPr>
          <w:rFonts w:ascii="Times New Roman" w:hAnsi="Times New Roman" w:cs="Times New Roman"/>
          <w:sz w:val="24"/>
          <w:szCs w:val="24"/>
        </w:rPr>
        <w:t xml:space="preserve"> report</w:t>
      </w:r>
      <w:r w:rsidR="00A52A4F" w:rsidRPr="00123B4A">
        <w:rPr>
          <w:rFonts w:ascii="Times New Roman" w:hAnsi="Times New Roman" w:cs="Times New Roman"/>
          <w:sz w:val="24"/>
          <w:szCs w:val="24"/>
        </w:rPr>
        <w:t>ing</w:t>
      </w:r>
      <w:r w:rsidR="009B0243" w:rsidRPr="00123B4A">
        <w:rPr>
          <w:rFonts w:ascii="Times New Roman" w:hAnsi="Times New Roman" w:cs="Times New Roman"/>
          <w:sz w:val="24"/>
          <w:szCs w:val="24"/>
        </w:rPr>
        <w:t xml:space="preserve"> suspected child abuse.</w:t>
      </w:r>
    </w:p>
    <w:p w:rsidR="00EA02A5" w:rsidRPr="00123B4A" w:rsidRDefault="00EA02A5" w:rsidP="006E317B">
      <w:pPr>
        <w:rPr>
          <w:rFonts w:ascii="Times New Roman" w:hAnsi="Times New Roman" w:cs="Times New Roman"/>
          <w:sz w:val="24"/>
          <w:szCs w:val="24"/>
        </w:rPr>
      </w:pPr>
      <w:r w:rsidRPr="00123B4A">
        <w:rPr>
          <w:rFonts w:ascii="Times New Roman" w:hAnsi="Times New Roman" w:cs="Times New Roman"/>
          <w:sz w:val="24"/>
          <w:szCs w:val="24"/>
        </w:rPr>
        <w:t xml:space="preserve">Dr. Kramer </w:t>
      </w:r>
      <w:r w:rsidR="00E87623" w:rsidRPr="00123B4A">
        <w:rPr>
          <w:rFonts w:ascii="Times New Roman" w:hAnsi="Times New Roman" w:cs="Times New Roman"/>
          <w:sz w:val="24"/>
          <w:szCs w:val="24"/>
        </w:rPr>
        <w:t>said she</w:t>
      </w:r>
      <w:r w:rsidRPr="00123B4A">
        <w:rPr>
          <w:rFonts w:ascii="Times New Roman" w:hAnsi="Times New Roman" w:cs="Times New Roman"/>
          <w:sz w:val="24"/>
          <w:szCs w:val="24"/>
        </w:rPr>
        <w:t xml:space="preserve"> </w:t>
      </w:r>
      <w:r w:rsidR="00382690" w:rsidRPr="00123B4A">
        <w:rPr>
          <w:rFonts w:ascii="Times New Roman" w:hAnsi="Times New Roman" w:cs="Times New Roman"/>
          <w:sz w:val="24"/>
          <w:szCs w:val="24"/>
        </w:rPr>
        <w:t>i</w:t>
      </w:r>
      <w:r w:rsidRPr="00123B4A">
        <w:rPr>
          <w:rFonts w:ascii="Times New Roman" w:hAnsi="Times New Roman" w:cs="Times New Roman"/>
          <w:sz w:val="24"/>
          <w:szCs w:val="24"/>
        </w:rPr>
        <w:t xml:space="preserve">s working with CMHC to </w:t>
      </w:r>
      <w:r w:rsidR="007C2345" w:rsidRPr="00123B4A">
        <w:rPr>
          <w:rFonts w:ascii="Times New Roman" w:hAnsi="Times New Roman" w:cs="Times New Roman"/>
          <w:sz w:val="24"/>
          <w:szCs w:val="24"/>
        </w:rPr>
        <w:t>collect long-term tracking</w:t>
      </w:r>
      <w:r w:rsidR="004C79A6" w:rsidRPr="00123B4A">
        <w:rPr>
          <w:rFonts w:ascii="Times New Roman" w:hAnsi="Times New Roman" w:cs="Times New Roman"/>
          <w:sz w:val="24"/>
          <w:szCs w:val="24"/>
        </w:rPr>
        <w:t xml:space="preserve"> of </w:t>
      </w:r>
      <w:r w:rsidR="00E87623" w:rsidRPr="00123B4A">
        <w:rPr>
          <w:rFonts w:ascii="Times New Roman" w:hAnsi="Times New Roman" w:cs="Times New Roman"/>
          <w:sz w:val="24"/>
          <w:szCs w:val="24"/>
        </w:rPr>
        <w:t>foster children once they leave the system</w:t>
      </w:r>
      <w:r w:rsidR="007C2345" w:rsidRPr="00123B4A">
        <w:rPr>
          <w:rFonts w:ascii="Times New Roman" w:hAnsi="Times New Roman" w:cs="Times New Roman"/>
          <w:sz w:val="24"/>
          <w:szCs w:val="24"/>
        </w:rPr>
        <w:t xml:space="preserve">.  </w:t>
      </w:r>
      <w:r w:rsidR="00E87623" w:rsidRPr="00123B4A">
        <w:rPr>
          <w:rFonts w:ascii="Times New Roman" w:hAnsi="Times New Roman" w:cs="Times New Roman"/>
          <w:sz w:val="24"/>
          <w:szCs w:val="24"/>
        </w:rPr>
        <w:t xml:space="preserve">She said </w:t>
      </w:r>
      <w:r w:rsidR="00733999" w:rsidRPr="00123B4A">
        <w:rPr>
          <w:rFonts w:ascii="Times New Roman" w:hAnsi="Times New Roman" w:cs="Times New Roman"/>
          <w:sz w:val="24"/>
          <w:szCs w:val="24"/>
        </w:rPr>
        <w:t>it is</w:t>
      </w:r>
      <w:r w:rsidR="00E72604" w:rsidRPr="00123B4A">
        <w:rPr>
          <w:rFonts w:ascii="Times New Roman" w:hAnsi="Times New Roman" w:cs="Times New Roman"/>
          <w:sz w:val="24"/>
          <w:szCs w:val="24"/>
        </w:rPr>
        <w:t xml:space="preserve"> difficult to know from Medicaid data </w:t>
      </w:r>
      <w:r w:rsidR="00382690" w:rsidRPr="00123B4A">
        <w:rPr>
          <w:rFonts w:ascii="Times New Roman" w:hAnsi="Times New Roman" w:cs="Times New Roman"/>
          <w:sz w:val="24"/>
          <w:szCs w:val="24"/>
        </w:rPr>
        <w:t xml:space="preserve">and DHS data </w:t>
      </w:r>
      <w:r w:rsidR="00E72604" w:rsidRPr="00123B4A">
        <w:rPr>
          <w:rFonts w:ascii="Times New Roman" w:hAnsi="Times New Roman" w:cs="Times New Roman"/>
          <w:sz w:val="24"/>
          <w:szCs w:val="24"/>
        </w:rPr>
        <w:t>who</w:t>
      </w:r>
      <w:r w:rsidR="00382690" w:rsidRPr="00123B4A">
        <w:rPr>
          <w:rFonts w:ascii="Times New Roman" w:hAnsi="Times New Roman" w:cs="Times New Roman"/>
          <w:sz w:val="24"/>
          <w:szCs w:val="24"/>
        </w:rPr>
        <w:t xml:space="preserve"> is</w:t>
      </w:r>
      <w:r w:rsidR="00E72604" w:rsidRPr="00123B4A">
        <w:rPr>
          <w:rFonts w:ascii="Times New Roman" w:hAnsi="Times New Roman" w:cs="Times New Roman"/>
          <w:sz w:val="24"/>
          <w:szCs w:val="24"/>
        </w:rPr>
        <w:t xml:space="preserve"> receiving treatment.  </w:t>
      </w:r>
    </w:p>
    <w:p w:rsidR="005B57AA" w:rsidRPr="00123B4A" w:rsidRDefault="00AB1463" w:rsidP="006E317B">
      <w:pPr>
        <w:rPr>
          <w:rFonts w:ascii="Times New Roman" w:hAnsi="Times New Roman" w:cs="Times New Roman"/>
          <w:sz w:val="24"/>
          <w:szCs w:val="24"/>
        </w:rPr>
      </w:pPr>
      <w:r w:rsidRPr="00123B4A">
        <w:rPr>
          <w:rFonts w:ascii="Times New Roman" w:hAnsi="Times New Roman" w:cs="Times New Roman"/>
          <w:b/>
          <w:sz w:val="24"/>
          <w:szCs w:val="24"/>
          <w:u w:val="single"/>
        </w:rPr>
        <w:t>Discussion of Arkansas Mandated Reporter Training</w:t>
      </w:r>
    </w:p>
    <w:p w:rsidR="00AB1463" w:rsidRPr="00123B4A" w:rsidRDefault="00AB1463" w:rsidP="006E317B">
      <w:pPr>
        <w:rPr>
          <w:rFonts w:ascii="Times New Roman" w:hAnsi="Times New Roman" w:cs="Times New Roman"/>
          <w:sz w:val="24"/>
          <w:szCs w:val="24"/>
        </w:rPr>
      </w:pPr>
      <w:r w:rsidRPr="00123B4A">
        <w:rPr>
          <w:rFonts w:ascii="Times New Roman" w:hAnsi="Times New Roman" w:cs="Times New Roman"/>
          <w:sz w:val="24"/>
          <w:szCs w:val="24"/>
        </w:rPr>
        <w:t xml:space="preserve">Ms. Sue A. Tedford, Executive Director, Arkansas State Board of Nursing, </w:t>
      </w:r>
      <w:r w:rsidR="002463D4" w:rsidRPr="00123B4A">
        <w:rPr>
          <w:rFonts w:ascii="Times New Roman" w:hAnsi="Times New Roman" w:cs="Times New Roman"/>
          <w:sz w:val="24"/>
          <w:szCs w:val="24"/>
        </w:rPr>
        <w:t>said</w:t>
      </w:r>
      <w:r w:rsidR="00494118" w:rsidRPr="00123B4A">
        <w:rPr>
          <w:rFonts w:ascii="Times New Roman" w:hAnsi="Times New Roman" w:cs="Times New Roman"/>
          <w:sz w:val="24"/>
          <w:szCs w:val="24"/>
        </w:rPr>
        <w:t xml:space="preserve"> </w:t>
      </w:r>
      <w:r w:rsidR="00A4226D" w:rsidRPr="00123B4A">
        <w:rPr>
          <w:rFonts w:ascii="Times New Roman" w:hAnsi="Times New Roman" w:cs="Times New Roman"/>
          <w:sz w:val="24"/>
          <w:szCs w:val="24"/>
        </w:rPr>
        <w:t xml:space="preserve">the </w:t>
      </w:r>
      <w:r w:rsidR="00494118" w:rsidRPr="00123B4A">
        <w:rPr>
          <w:rFonts w:ascii="Times New Roman" w:hAnsi="Times New Roman" w:cs="Times New Roman"/>
          <w:sz w:val="24"/>
          <w:szCs w:val="24"/>
        </w:rPr>
        <w:t xml:space="preserve">Arkansas mandatory reporting guidelines are included in the nursing </w:t>
      </w:r>
      <w:r w:rsidR="006E7713" w:rsidRPr="00123B4A">
        <w:rPr>
          <w:rFonts w:ascii="Times New Roman" w:hAnsi="Times New Roman" w:cs="Times New Roman"/>
          <w:sz w:val="24"/>
          <w:szCs w:val="24"/>
        </w:rPr>
        <w:t xml:space="preserve">education </w:t>
      </w:r>
      <w:r w:rsidR="00494118" w:rsidRPr="00123B4A">
        <w:rPr>
          <w:rFonts w:ascii="Times New Roman" w:hAnsi="Times New Roman" w:cs="Times New Roman"/>
          <w:sz w:val="24"/>
          <w:szCs w:val="24"/>
        </w:rPr>
        <w:t xml:space="preserve">programs.  </w:t>
      </w:r>
      <w:r w:rsidR="00017272" w:rsidRPr="00123B4A">
        <w:rPr>
          <w:rFonts w:ascii="Times New Roman" w:hAnsi="Times New Roman" w:cs="Times New Roman"/>
          <w:sz w:val="24"/>
          <w:szCs w:val="24"/>
        </w:rPr>
        <w:t>Once t</w:t>
      </w:r>
      <w:r w:rsidR="00494118" w:rsidRPr="00123B4A">
        <w:rPr>
          <w:rFonts w:ascii="Times New Roman" w:hAnsi="Times New Roman" w:cs="Times New Roman"/>
          <w:sz w:val="24"/>
          <w:szCs w:val="24"/>
        </w:rPr>
        <w:t xml:space="preserve">he </w:t>
      </w:r>
      <w:r w:rsidR="00E87623" w:rsidRPr="00123B4A">
        <w:rPr>
          <w:rFonts w:ascii="Times New Roman" w:hAnsi="Times New Roman" w:cs="Times New Roman"/>
          <w:sz w:val="24"/>
          <w:szCs w:val="24"/>
        </w:rPr>
        <w:t>student</w:t>
      </w:r>
      <w:r w:rsidR="00017272" w:rsidRPr="00123B4A">
        <w:rPr>
          <w:rFonts w:ascii="Times New Roman" w:hAnsi="Times New Roman" w:cs="Times New Roman"/>
          <w:sz w:val="24"/>
          <w:szCs w:val="24"/>
        </w:rPr>
        <w:t xml:space="preserve"> completes nursing school, the student </w:t>
      </w:r>
      <w:r w:rsidR="00494118" w:rsidRPr="00123B4A">
        <w:rPr>
          <w:rFonts w:ascii="Times New Roman" w:hAnsi="Times New Roman" w:cs="Times New Roman"/>
          <w:sz w:val="24"/>
          <w:szCs w:val="24"/>
        </w:rPr>
        <w:t>will take a licensure exam</w:t>
      </w:r>
      <w:r w:rsidR="007E40CF" w:rsidRPr="00123B4A">
        <w:rPr>
          <w:rFonts w:ascii="Times New Roman" w:hAnsi="Times New Roman" w:cs="Times New Roman"/>
          <w:sz w:val="24"/>
          <w:szCs w:val="24"/>
        </w:rPr>
        <w:t xml:space="preserve">.  The </w:t>
      </w:r>
      <w:r w:rsidR="00866DB9" w:rsidRPr="00123B4A">
        <w:rPr>
          <w:rFonts w:ascii="Times New Roman" w:hAnsi="Times New Roman" w:cs="Times New Roman"/>
          <w:sz w:val="24"/>
          <w:szCs w:val="24"/>
        </w:rPr>
        <w:t xml:space="preserve">licensure </w:t>
      </w:r>
      <w:r w:rsidR="007E40CF" w:rsidRPr="00123B4A">
        <w:rPr>
          <w:rFonts w:ascii="Times New Roman" w:hAnsi="Times New Roman" w:cs="Times New Roman"/>
          <w:sz w:val="24"/>
          <w:szCs w:val="24"/>
        </w:rPr>
        <w:t>exam</w:t>
      </w:r>
      <w:r w:rsidR="00017272" w:rsidRPr="00123B4A">
        <w:rPr>
          <w:rFonts w:ascii="Times New Roman" w:hAnsi="Times New Roman" w:cs="Times New Roman"/>
          <w:sz w:val="24"/>
          <w:szCs w:val="24"/>
        </w:rPr>
        <w:t xml:space="preserve"> </w:t>
      </w:r>
      <w:r w:rsidR="00866DB9" w:rsidRPr="00123B4A">
        <w:rPr>
          <w:rFonts w:ascii="Times New Roman" w:hAnsi="Times New Roman" w:cs="Times New Roman"/>
          <w:sz w:val="24"/>
          <w:szCs w:val="24"/>
        </w:rPr>
        <w:t xml:space="preserve">contains mandatory reporting </w:t>
      </w:r>
      <w:r w:rsidR="00017272" w:rsidRPr="00123B4A">
        <w:rPr>
          <w:rFonts w:ascii="Times New Roman" w:hAnsi="Times New Roman" w:cs="Times New Roman"/>
          <w:sz w:val="24"/>
          <w:szCs w:val="24"/>
        </w:rPr>
        <w:t>verbiage.</w:t>
      </w:r>
      <w:r w:rsidR="00494118" w:rsidRPr="00123B4A">
        <w:rPr>
          <w:rFonts w:ascii="Times New Roman" w:hAnsi="Times New Roman" w:cs="Times New Roman"/>
          <w:sz w:val="24"/>
          <w:szCs w:val="24"/>
        </w:rPr>
        <w:t xml:space="preserve">  </w:t>
      </w:r>
      <w:r w:rsidR="00D57431" w:rsidRPr="00123B4A">
        <w:rPr>
          <w:rFonts w:ascii="Times New Roman" w:hAnsi="Times New Roman" w:cs="Times New Roman"/>
          <w:sz w:val="24"/>
          <w:szCs w:val="24"/>
        </w:rPr>
        <w:t xml:space="preserve">Ms. Tedford said </w:t>
      </w:r>
      <w:r w:rsidR="00A4226D" w:rsidRPr="00123B4A">
        <w:rPr>
          <w:rFonts w:ascii="Times New Roman" w:hAnsi="Times New Roman" w:cs="Times New Roman"/>
          <w:sz w:val="24"/>
          <w:szCs w:val="24"/>
        </w:rPr>
        <w:t xml:space="preserve">if the Board </w:t>
      </w:r>
      <w:r w:rsidR="00733999" w:rsidRPr="00123B4A">
        <w:rPr>
          <w:rFonts w:ascii="Times New Roman" w:hAnsi="Times New Roman" w:cs="Times New Roman"/>
          <w:sz w:val="24"/>
          <w:szCs w:val="24"/>
        </w:rPr>
        <w:t>discovers</w:t>
      </w:r>
      <w:r w:rsidR="00A4226D" w:rsidRPr="00123B4A">
        <w:rPr>
          <w:rFonts w:ascii="Times New Roman" w:hAnsi="Times New Roman" w:cs="Times New Roman"/>
          <w:sz w:val="24"/>
          <w:szCs w:val="24"/>
        </w:rPr>
        <w:t xml:space="preserve"> </w:t>
      </w:r>
      <w:r w:rsidR="00525E3B" w:rsidRPr="00525E3B">
        <w:rPr>
          <w:rFonts w:ascii="Times New Roman" w:hAnsi="Times New Roman" w:cs="Times New Roman"/>
          <w:sz w:val="24"/>
          <w:szCs w:val="24"/>
        </w:rPr>
        <w:t xml:space="preserve">a nurse </w:t>
      </w:r>
      <w:r w:rsidR="00733999" w:rsidRPr="00123B4A">
        <w:rPr>
          <w:rFonts w:ascii="Times New Roman" w:hAnsi="Times New Roman" w:cs="Times New Roman"/>
          <w:sz w:val="24"/>
          <w:szCs w:val="24"/>
        </w:rPr>
        <w:t xml:space="preserve">has failed </w:t>
      </w:r>
      <w:r w:rsidR="00A4226D" w:rsidRPr="00123B4A">
        <w:rPr>
          <w:rFonts w:ascii="Times New Roman" w:hAnsi="Times New Roman" w:cs="Times New Roman"/>
          <w:sz w:val="24"/>
          <w:szCs w:val="24"/>
        </w:rPr>
        <w:t xml:space="preserve">to report suspected abuse or neglect, </w:t>
      </w:r>
      <w:r w:rsidR="00D57431" w:rsidRPr="00123B4A">
        <w:rPr>
          <w:rFonts w:ascii="Times New Roman" w:hAnsi="Times New Roman" w:cs="Times New Roman"/>
          <w:sz w:val="24"/>
          <w:szCs w:val="24"/>
        </w:rPr>
        <w:t xml:space="preserve">the Board will </w:t>
      </w:r>
      <w:r w:rsidR="00A4226D" w:rsidRPr="00123B4A">
        <w:rPr>
          <w:rFonts w:ascii="Times New Roman" w:hAnsi="Times New Roman" w:cs="Times New Roman"/>
          <w:sz w:val="24"/>
          <w:szCs w:val="24"/>
        </w:rPr>
        <w:t xml:space="preserve">file </w:t>
      </w:r>
      <w:r w:rsidR="002463D4" w:rsidRPr="00123B4A">
        <w:rPr>
          <w:rFonts w:ascii="Times New Roman" w:hAnsi="Times New Roman" w:cs="Times New Roman"/>
          <w:sz w:val="24"/>
          <w:szCs w:val="24"/>
        </w:rPr>
        <w:t>an</w:t>
      </w:r>
      <w:r w:rsidR="00D57431" w:rsidRPr="00123B4A">
        <w:rPr>
          <w:rFonts w:ascii="Times New Roman" w:hAnsi="Times New Roman" w:cs="Times New Roman"/>
          <w:sz w:val="24"/>
          <w:szCs w:val="24"/>
        </w:rPr>
        <w:t xml:space="preserve"> unprofessional conduct</w:t>
      </w:r>
      <w:r w:rsidR="002463D4" w:rsidRPr="00123B4A">
        <w:rPr>
          <w:rFonts w:ascii="Times New Roman" w:hAnsi="Times New Roman" w:cs="Times New Roman"/>
          <w:sz w:val="24"/>
          <w:szCs w:val="24"/>
        </w:rPr>
        <w:t xml:space="preserve"> complaint against the nurse</w:t>
      </w:r>
      <w:r w:rsidR="00D57431" w:rsidRPr="00123B4A">
        <w:rPr>
          <w:rFonts w:ascii="Times New Roman" w:hAnsi="Times New Roman" w:cs="Times New Roman"/>
          <w:sz w:val="24"/>
          <w:szCs w:val="24"/>
        </w:rPr>
        <w:t xml:space="preserve">.  </w:t>
      </w:r>
    </w:p>
    <w:p w:rsidR="006E7713" w:rsidRPr="00123B4A" w:rsidRDefault="006E7713" w:rsidP="006E317B">
      <w:pPr>
        <w:rPr>
          <w:rFonts w:ascii="Times New Roman" w:hAnsi="Times New Roman" w:cs="Times New Roman"/>
          <w:sz w:val="24"/>
          <w:szCs w:val="24"/>
        </w:rPr>
      </w:pPr>
      <w:r w:rsidRPr="00123B4A">
        <w:rPr>
          <w:rFonts w:ascii="Times New Roman" w:hAnsi="Times New Roman" w:cs="Times New Roman"/>
          <w:sz w:val="24"/>
          <w:szCs w:val="24"/>
        </w:rPr>
        <w:t xml:space="preserve">Dr. Jerry Jones stated all medical schools in Arkansas are required to provide specific training on child abuse reporting.  </w:t>
      </w:r>
    </w:p>
    <w:p w:rsidR="00AB1463" w:rsidRPr="00123B4A" w:rsidRDefault="00AB1463" w:rsidP="006E317B">
      <w:pPr>
        <w:rPr>
          <w:rFonts w:ascii="Times New Roman" w:hAnsi="Times New Roman" w:cs="Times New Roman"/>
          <w:sz w:val="24"/>
          <w:szCs w:val="24"/>
        </w:rPr>
      </w:pPr>
      <w:r w:rsidRPr="00123B4A">
        <w:rPr>
          <w:rFonts w:ascii="Times New Roman" w:hAnsi="Times New Roman" w:cs="Times New Roman"/>
          <w:sz w:val="24"/>
          <w:szCs w:val="24"/>
        </w:rPr>
        <w:t>Ms. Debbie Coffman, Director of Professional Development, Arkansas Department of Education</w:t>
      </w:r>
      <w:r w:rsidR="00D84A50" w:rsidRPr="00123B4A">
        <w:rPr>
          <w:rFonts w:ascii="Times New Roman" w:hAnsi="Times New Roman" w:cs="Times New Roman"/>
          <w:sz w:val="24"/>
          <w:szCs w:val="24"/>
        </w:rPr>
        <w:t xml:space="preserve">, explained Act 1236 of 2011, </w:t>
      </w:r>
      <w:r w:rsidR="002463D4" w:rsidRPr="00123B4A">
        <w:rPr>
          <w:rFonts w:ascii="Times New Roman" w:hAnsi="Times New Roman" w:cs="Times New Roman"/>
          <w:sz w:val="24"/>
          <w:szCs w:val="24"/>
        </w:rPr>
        <w:t>states</w:t>
      </w:r>
      <w:r w:rsidR="00D84A50" w:rsidRPr="00123B4A">
        <w:rPr>
          <w:rFonts w:ascii="Times New Roman" w:hAnsi="Times New Roman" w:cs="Times New Roman"/>
          <w:sz w:val="24"/>
          <w:szCs w:val="24"/>
        </w:rPr>
        <w:t xml:space="preserve"> every licensure educator in the state </w:t>
      </w:r>
      <w:r w:rsidR="002463D4" w:rsidRPr="00123B4A">
        <w:rPr>
          <w:rFonts w:ascii="Times New Roman" w:hAnsi="Times New Roman" w:cs="Times New Roman"/>
          <w:sz w:val="24"/>
          <w:szCs w:val="24"/>
        </w:rPr>
        <w:t xml:space="preserve">must </w:t>
      </w:r>
      <w:r w:rsidR="00D84A50" w:rsidRPr="00123B4A">
        <w:rPr>
          <w:rFonts w:ascii="Times New Roman" w:hAnsi="Times New Roman" w:cs="Times New Roman"/>
          <w:sz w:val="24"/>
          <w:szCs w:val="24"/>
        </w:rPr>
        <w:t xml:space="preserve">receive professional development training </w:t>
      </w:r>
      <w:r w:rsidR="002463D4" w:rsidRPr="00123B4A">
        <w:rPr>
          <w:rFonts w:ascii="Times New Roman" w:hAnsi="Times New Roman" w:cs="Times New Roman"/>
          <w:sz w:val="24"/>
          <w:szCs w:val="24"/>
        </w:rPr>
        <w:t>in</w:t>
      </w:r>
      <w:r w:rsidR="00D84A50" w:rsidRPr="00123B4A">
        <w:rPr>
          <w:rFonts w:ascii="Times New Roman" w:hAnsi="Times New Roman" w:cs="Times New Roman"/>
          <w:sz w:val="24"/>
          <w:szCs w:val="24"/>
        </w:rPr>
        <w:t xml:space="preserve"> child maltreatment and </w:t>
      </w:r>
      <w:r w:rsidR="002463D4" w:rsidRPr="00123B4A">
        <w:rPr>
          <w:rFonts w:ascii="Times New Roman" w:hAnsi="Times New Roman" w:cs="Times New Roman"/>
          <w:sz w:val="24"/>
          <w:szCs w:val="24"/>
        </w:rPr>
        <w:t xml:space="preserve">receive </w:t>
      </w:r>
      <w:r w:rsidR="00D84A50" w:rsidRPr="00123B4A">
        <w:rPr>
          <w:rFonts w:ascii="Times New Roman" w:hAnsi="Times New Roman" w:cs="Times New Roman"/>
          <w:sz w:val="24"/>
          <w:szCs w:val="24"/>
        </w:rPr>
        <w:t>information regarding mandated report</w:t>
      </w:r>
      <w:r w:rsidR="009C29D5" w:rsidRPr="00123B4A">
        <w:rPr>
          <w:rFonts w:ascii="Times New Roman" w:hAnsi="Times New Roman" w:cs="Times New Roman"/>
          <w:sz w:val="24"/>
          <w:szCs w:val="24"/>
        </w:rPr>
        <w:t>ing</w:t>
      </w:r>
      <w:r w:rsidR="00D84A50" w:rsidRPr="00123B4A">
        <w:rPr>
          <w:rFonts w:ascii="Times New Roman" w:hAnsi="Times New Roman" w:cs="Times New Roman"/>
          <w:sz w:val="24"/>
          <w:szCs w:val="24"/>
        </w:rPr>
        <w:t xml:space="preserve">.  She said school districts in Arkansas provide professional development training on child maltreatment.  Superintendents sign a document stating the school’s educators received the training.  </w:t>
      </w:r>
      <w:r w:rsidR="00682925" w:rsidRPr="00123B4A">
        <w:rPr>
          <w:rFonts w:ascii="Times New Roman" w:hAnsi="Times New Roman" w:cs="Times New Roman"/>
          <w:sz w:val="24"/>
          <w:szCs w:val="24"/>
        </w:rPr>
        <w:t xml:space="preserve">Teachers who are licensed can access the </w:t>
      </w:r>
      <w:r w:rsidR="009F2E4E" w:rsidRPr="00123B4A">
        <w:rPr>
          <w:rFonts w:ascii="Times New Roman" w:hAnsi="Times New Roman" w:cs="Times New Roman"/>
          <w:sz w:val="24"/>
          <w:szCs w:val="24"/>
        </w:rPr>
        <w:t xml:space="preserve">course </w:t>
      </w:r>
      <w:r w:rsidR="00D84A50" w:rsidRPr="00123B4A">
        <w:rPr>
          <w:rFonts w:ascii="Times New Roman" w:hAnsi="Times New Roman" w:cs="Times New Roman"/>
          <w:sz w:val="24"/>
          <w:szCs w:val="24"/>
        </w:rPr>
        <w:t xml:space="preserve">at </w:t>
      </w:r>
      <w:hyperlink r:id="rId7" w:history="1">
        <w:r w:rsidR="003772E0" w:rsidRPr="00123B4A">
          <w:rPr>
            <w:rStyle w:val="Hyperlink"/>
            <w:rFonts w:ascii="Times New Roman" w:hAnsi="Times New Roman" w:cs="Times New Roman"/>
            <w:sz w:val="24"/>
            <w:szCs w:val="24"/>
          </w:rPr>
          <w:t>www.arkansasideas.org</w:t>
        </w:r>
      </w:hyperlink>
      <w:r w:rsidR="003772E0" w:rsidRPr="00123B4A">
        <w:rPr>
          <w:rFonts w:ascii="Times New Roman" w:hAnsi="Times New Roman" w:cs="Times New Roman"/>
          <w:sz w:val="24"/>
          <w:szCs w:val="24"/>
        </w:rPr>
        <w:t xml:space="preserve">.  </w:t>
      </w:r>
      <w:r w:rsidR="00682925" w:rsidRPr="00123B4A">
        <w:rPr>
          <w:rFonts w:ascii="Times New Roman" w:hAnsi="Times New Roman" w:cs="Times New Roman"/>
          <w:sz w:val="24"/>
          <w:szCs w:val="24"/>
        </w:rPr>
        <w:t xml:space="preserve">Non-licensed staff, school nurses and the Arkansas Department of Higher Education can access the course </w:t>
      </w:r>
      <w:r w:rsidR="00E566BA" w:rsidRPr="00123B4A">
        <w:rPr>
          <w:rFonts w:ascii="Times New Roman" w:hAnsi="Times New Roman" w:cs="Times New Roman"/>
          <w:sz w:val="24"/>
          <w:szCs w:val="24"/>
        </w:rPr>
        <w:t xml:space="preserve">at ideas.aetn.org/health and </w:t>
      </w:r>
      <w:hyperlink r:id="rId8" w:history="1">
        <w:r w:rsidR="00E566BA" w:rsidRPr="00123B4A">
          <w:rPr>
            <w:rStyle w:val="Hyperlink"/>
            <w:rFonts w:ascii="Times New Roman" w:hAnsi="Times New Roman" w:cs="Times New Roman"/>
            <w:sz w:val="24"/>
            <w:szCs w:val="24"/>
          </w:rPr>
          <w:t>www.arkansased.org</w:t>
        </w:r>
      </w:hyperlink>
      <w:r w:rsidR="00E566BA" w:rsidRPr="00123B4A">
        <w:rPr>
          <w:rFonts w:ascii="Times New Roman" w:hAnsi="Times New Roman" w:cs="Times New Roman"/>
          <w:sz w:val="24"/>
          <w:szCs w:val="24"/>
        </w:rPr>
        <w:t xml:space="preserve">.  </w:t>
      </w:r>
    </w:p>
    <w:p w:rsidR="00E566BA" w:rsidRPr="00123B4A" w:rsidRDefault="00E566BA" w:rsidP="006E317B">
      <w:pPr>
        <w:rPr>
          <w:rFonts w:ascii="Times New Roman" w:hAnsi="Times New Roman" w:cs="Times New Roman"/>
          <w:sz w:val="24"/>
          <w:szCs w:val="24"/>
        </w:rPr>
      </w:pPr>
      <w:r w:rsidRPr="00123B4A">
        <w:rPr>
          <w:rFonts w:ascii="Times New Roman" w:hAnsi="Times New Roman" w:cs="Times New Roman"/>
          <w:sz w:val="24"/>
          <w:szCs w:val="24"/>
        </w:rPr>
        <w:t xml:space="preserve">Ms. Ratha Tracy stated </w:t>
      </w:r>
      <w:r w:rsidR="00733999" w:rsidRPr="00123B4A">
        <w:rPr>
          <w:rFonts w:ascii="Times New Roman" w:hAnsi="Times New Roman" w:cs="Times New Roman"/>
          <w:sz w:val="24"/>
          <w:szCs w:val="24"/>
        </w:rPr>
        <w:t xml:space="preserve">that the </w:t>
      </w:r>
      <w:r w:rsidR="00AD7151" w:rsidRPr="00123B4A">
        <w:rPr>
          <w:rFonts w:ascii="Times New Roman" w:hAnsi="Times New Roman" w:cs="Times New Roman"/>
          <w:sz w:val="24"/>
          <w:szCs w:val="24"/>
        </w:rPr>
        <w:t xml:space="preserve">Division of Child Care and Early Childhood Education discussed </w:t>
      </w:r>
      <w:r w:rsidR="006F5789">
        <w:rPr>
          <w:rFonts w:ascii="Times New Roman" w:hAnsi="Times New Roman" w:cs="Times New Roman"/>
          <w:sz w:val="24"/>
          <w:szCs w:val="24"/>
        </w:rPr>
        <w:t xml:space="preserve">offering mandatory reporting courses through the Division’s website by </w:t>
      </w:r>
      <w:r w:rsidR="00AD7151" w:rsidRPr="00123B4A">
        <w:rPr>
          <w:rFonts w:ascii="Times New Roman" w:hAnsi="Times New Roman" w:cs="Times New Roman"/>
          <w:sz w:val="24"/>
          <w:szCs w:val="24"/>
        </w:rPr>
        <w:t>linking with the Arkansas Department of Education</w:t>
      </w:r>
      <w:r w:rsidR="00B157FC">
        <w:rPr>
          <w:rFonts w:ascii="Times New Roman" w:hAnsi="Times New Roman" w:cs="Times New Roman"/>
          <w:sz w:val="24"/>
          <w:szCs w:val="24"/>
        </w:rPr>
        <w:t xml:space="preserve">’s </w:t>
      </w:r>
      <w:r w:rsidR="006F5789">
        <w:rPr>
          <w:rFonts w:ascii="Times New Roman" w:hAnsi="Times New Roman" w:cs="Times New Roman"/>
          <w:sz w:val="24"/>
          <w:szCs w:val="24"/>
        </w:rPr>
        <w:t>website</w:t>
      </w:r>
      <w:r w:rsidR="008C0D65" w:rsidRPr="008C0D65">
        <w:rPr>
          <w:rFonts w:ascii="Times New Roman" w:hAnsi="Times New Roman" w:cs="Times New Roman"/>
          <w:sz w:val="24"/>
          <w:szCs w:val="24"/>
        </w:rPr>
        <w:t xml:space="preserve">. </w:t>
      </w:r>
      <w:r w:rsidR="00314462">
        <w:rPr>
          <w:rFonts w:ascii="Times New Roman" w:hAnsi="Times New Roman" w:cs="Times New Roman"/>
          <w:sz w:val="24"/>
          <w:szCs w:val="24"/>
        </w:rPr>
        <w:t xml:space="preserve"> </w:t>
      </w:r>
      <w:r w:rsidR="00476168">
        <w:rPr>
          <w:rFonts w:ascii="Times New Roman" w:hAnsi="Times New Roman" w:cs="Times New Roman"/>
          <w:sz w:val="24"/>
          <w:szCs w:val="24"/>
        </w:rPr>
        <w:t xml:space="preserve">Ms. </w:t>
      </w:r>
      <w:r w:rsidR="00AD7151" w:rsidRPr="00123B4A">
        <w:rPr>
          <w:rFonts w:ascii="Times New Roman" w:hAnsi="Times New Roman" w:cs="Times New Roman"/>
          <w:sz w:val="24"/>
          <w:szCs w:val="24"/>
        </w:rPr>
        <w:t xml:space="preserve">Tracy said the Division is working toward </w:t>
      </w:r>
      <w:r w:rsidR="005B57AA" w:rsidRPr="00123B4A">
        <w:rPr>
          <w:rFonts w:ascii="Times New Roman" w:hAnsi="Times New Roman" w:cs="Times New Roman"/>
          <w:sz w:val="24"/>
          <w:szCs w:val="24"/>
        </w:rPr>
        <w:t xml:space="preserve">revising the minimum licensing standards </w:t>
      </w:r>
      <w:r w:rsidR="00AC65AE" w:rsidRPr="00123B4A">
        <w:rPr>
          <w:rFonts w:ascii="Times New Roman" w:hAnsi="Times New Roman" w:cs="Times New Roman"/>
          <w:sz w:val="24"/>
          <w:szCs w:val="24"/>
        </w:rPr>
        <w:t xml:space="preserve">for Early Child Care teachers </w:t>
      </w:r>
      <w:r w:rsidR="005B57AA" w:rsidRPr="00123B4A">
        <w:rPr>
          <w:rFonts w:ascii="Times New Roman" w:hAnsi="Times New Roman" w:cs="Times New Roman"/>
          <w:sz w:val="24"/>
          <w:szCs w:val="24"/>
        </w:rPr>
        <w:t>to include mandatory reporting</w:t>
      </w:r>
      <w:r w:rsidR="00AD7151" w:rsidRPr="00123B4A">
        <w:rPr>
          <w:rFonts w:ascii="Times New Roman" w:hAnsi="Times New Roman" w:cs="Times New Roman"/>
          <w:sz w:val="24"/>
          <w:szCs w:val="24"/>
        </w:rPr>
        <w:t>.</w:t>
      </w:r>
    </w:p>
    <w:p w:rsidR="006C3E81" w:rsidRPr="00123B4A" w:rsidRDefault="009B0243" w:rsidP="006E317B">
      <w:pPr>
        <w:rPr>
          <w:rFonts w:ascii="Times New Roman" w:hAnsi="Times New Roman" w:cs="Times New Roman"/>
          <w:sz w:val="24"/>
          <w:szCs w:val="24"/>
        </w:rPr>
      </w:pPr>
      <w:r w:rsidRPr="00123B4A">
        <w:rPr>
          <w:rFonts w:ascii="Times New Roman" w:hAnsi="Times New Roman" w:cs="Times New Roman"/>
          <w:sz w:val="24"/>
          <w:szCs w:val="24"/>
        </w:rPr>
        <w:t>Ms. Peggy Cr</w:t>
      </w:r>
      <w:r w:rsidR="00BB7693" w:rsidRPr="00123B4A">
        <w:rPr>
          <w:rFonts w:ascii="Times New Roman" w:hAnsi="Times New Roman" w:cs="Times New Roman"/>
          <w:sz w:val="24"/>
          <w:szCs w:val="24"/>
        </w:rPr>
        <w:t>y</w:t>
      </w:r>
      <w:r w:rsidRPr="00123B4A">
        <w:rPr>
          <w:rFonts w:ascii="Times New Roman" w:hAnsi="Times New Roman" w:cs="Times New Roman"/>
          <w:sz w:val="24"/>
          <w:szCs w:val="24"/>
        </w:rPr>
        <w:t xml:space="preserve">er, Executive Secretary, </w:t>
      </w:r>
      <w:r w:rsidR="00BB7693" w:rsidRPr="00123B4A">
        <w:rPr>
          <w:rFonts w:ascii="Times New Roman" w:hAnsi="Times New Roman" w:cs="Times New Roman"/>
          <w:sz w:val="24"/>
          <w:szCs w:val="24"/>
        </w:rPr>
        <w:t xml:space="preserve">Arkansas </w:t>
      </w:r>
      <w:r w:rsidRPr="00123B4A">
        <w:rPr>
          <w:rFonts w:ascii="Times New Roman" w:hAnsi="Times New Roman" w:cs="Times New Roman"/>
          <w:sz w:val="24"/>
          <w:szCs w:val="24"/>
        </w:rPr>
        <w:t xml:space="preserve">State Medical Board, explained </w:t>
      </w:r>
      <w:r w:rsidR="00E97FFA" w:rsidRPr="00123B4A">
        <w:rPr>
          <w:rFonts w:ascii="Times New Roman" w:hAnsi="Times New Roman" w:cs="Times New Roman"/>
          <w:sz w:val="24"/>
          <w:szCs w:val="24"/>
        </w:rPr>
        <w:t xml:space="preserve">the </w:t>
      </w:r>
      <w:r w:rsidRPr="00123B4A">
        <w:rPr>
          <w:rFonts w:ascii="Times New Roman" w:hAnsi="Times New Roman" w:cs="Times New Roman"/>
          <w:sz w:val="24"/>
          <w:szCs w:val="24"/>
        </w:rPr>
        <w:t>M</w:t>
      </w:r>
      <w:r w:rsidR="004F4CC6" w:rsidRPr="00123B4A">
        <w:rPr>
          <w:rFonts w:ascii="Times New Roman" w:hAnsi="Times New Roman" w:cs="Times New Roman"/>
          <w:sz w:val="24"/>
          <w:szCs w:val="24"/>
        </w:rPr>
        <w:t>edical Board conduct</w:t>
      </w:r>
      <w:r w:rsidR="00E97FFA" w:rsidRPr="00123B4A">
        <w:rPr>
          <w:rFonts w:ascii="Times New Roman" w:hAnsi="Times New Roman" w:cs="Times New Roman"/>
          <w:sz w:val="24"/>
          <w:szCs w:val="24"/>
        </w:rPr>
        <w:t>s</w:t>
      </w:r>
      <w:r w:rsidR="004F4CC6" w:rsidRPr="00123B4A">
        <w:rPr>
          <w:rFonts w:ascii="Times New Roman" w:hAnsi="Times New Roman" w:cs="Times New Roman"/>
          <w:sz w:val="24"/>
          <w:szCs w:val="24"/>
        </w:rPr>
        <w:t xml:space="preserve"> a criminal background check </w:t>
      </w:r>
      <w:r w:rsidR="005E12F6" w:rsidRPr="00123B4A">
        <w:rPr>
          <w:rFonts w:ascii="Times New Roman" w:hAnsi="Times New Roman" w:cs="Times New Roman"/>
          <w:sz w:val="24"/>
          <w:szCs w:val="24"/>
        </w:rPr>
        <w:t>on every physician license</w:t>
      </w:r>
      <w:r w:rsidR="00920403">
        <w:rPr>
          <w:rFonts w:ascii="Times New Roman" w:hAnsi="Times New Roman" w:cs="Times New Roman"/>
          <w:sz w:val="24"/>
          <w:szCs w:val="24"/>
        </w:rPr>
        <w:t>d</w:t>
      </w:r>
      <w:r w:rsidR="00733999" w:rsidRPr="00123B4A">
        <w:rPr>
          <w:rFonts w:ascii="Times New Roman" w:hAnsi="Times New Roman" w:cs="Times New Roman"/>
          <w:sz w:val="24"/>
          <w:szCs w:val="24"/>
        </w:rPr>
        <w:t xml:space="preserve"> by the state</w:t>
      </w:r>
      <w:r w:rsidR="004F4CC6" w:rsidRPr="00123B4A">
        <w:rPr>
          <w:rFonts w:ascii="Times New Roman" w:hAnsi="Times New Roman" w:cs="Times New Roman"/>
          <w:sz w:val="24"/>
          <w:szCs w:val="24"/>
        </w:rPr>
        <w:t xml:space="preserve">.  </w:t>
      </w:r>
      <w:r w:rsidR="005E12F6" w:rsidRPr="00123B4A">
        <w:rPr>
          <w:rFonts w:ascii="Times New Roman" w:hAnsi="Times New Roman" w:cs="Times New Roman"/>
          <w:sz w:val="24"/>
          <w:szCs w:val="24"/>
        </w:rPr>
        <w:t>Ms. Cryer stated that although th</w:t>
      </w:r>
      <w:r w:rsidR="004F4CC6" w:rsidRPr="00123B4A">
        <w:rPr>
          <w:rFonts w:ascii="Times New Roman" w:hAnsi="Times New Roman" w:cs="Times New Roman"/>
          <w:sz w:val="24"/>
          <w:szCs w:val="24"/>
        </w:rPr>
        <w:t>e Medical Board</w:t>
      </w:r>
      <w:r w:rsidR="00E97FFA" w:rsidRPr="00123B4A">
        <w:rPr>
          <w:rFonts w:ascii="Times New Roman" w:hAnsi="Times New Roman" w:cs="Times New Roman"/>
          <w:sz w:val="24"/>
          <w:szCs w:val="24"/>
        </w:rPr>
        <w:t xml:space="preserve">’s medical practices act does not </w:t>
      </w:r>
      <w:r w:rsidR="004F4CC6" w:rsidRPr="00123B4A">
        <w:rPr>
          <w:rFonts w:ascii="Times New Roman" w:hAnsi="Times New Roman" w:cs="Times New Roman"/>
          <w:sz w:val="24"/>
          <w:szCs w:val="24"/>
        </w:rPr>
        <w:t>require a physician to report</w:t>
      </w:r>
      <w:r w:rsidR="005E12F6" w:rsidRPr="00123B4A">
        <w:rPr>
          <w:rFonts w:ascii="Times New Roman" w:hAnsi="Times New Roman" w:cs="Times New Roman"/>
          <w:sz w:val="24"/>
          <w:szCs w:val="24"/>
        </w:rPr>
        <w:t xml:space="preserve">, physicians are required by law to report suspected child abuse </w:t>
      </w:r>
      <w:r w:rsidR="00BF7A34" w:rsidRPr="00123B4A">
        <w:rPr>
          <w:rFonts w:ascii="Times New Roman" w:hAnsi="Times New Roman" w:cs="Times New Roman"/>
          <w:sz w:val="24"/>
          <w:szCs w:val="24"/>
        </w:rPr>
        <w:t>and</w:t>
      </w:r>
      <w:r w:rsidR="005E12F6" w:rsidRPr="00123B4A">
        <w:rPr>
          <w:rFonts w:ascii="Times New Roman" w:hAnsi="Times New Roman" w:cs="Times New Roman"/>
          <w:sz w:val="24"/>
          <w:szCs w:val="24"/>
        </w:rPr>
        <w:t xml:space="preserve"> neglect</w:t>
      </w:r>
      <w:r w:rsidR="004F4CC6" w:rsidRPr="00123B4A">
        <w:rPr>
          <w:rFonts w:ascii="Times New Roman" w:hAnsi="Times New Roman" w:cs="Times New Roman"/>
          <w:sz w:val="24"/>
          <w:szCs w:val="24"/>
        </w:rPr>
        <w:t xml:space="preserve">.  </w:t>
      </w:r>
      <w:r w:rsidR="00BF7A34" w:rsidRPr="00123B4A">
        <w:rPr>
          <w:rFonts w:ascii="Times New Roman" w:hAnsi="Times New Roman" w:cs="Times New Roman"/>
          <w:sz w:val="24"/>
          <w:szCs w:val="24"/>
        </w:rPr>
        <w:t xml:space="preserve">During the license renewal process, physicians are required to inform the Board of any </w:t>
      </w:r>
      <w:r w:rsidR="00920403">
        <w:rPr>
          <w:rFonts w:ascii="Times New Roman" w:hAnsi="Times New Roman" w:cs="Times New Roman"/>
          <w:sz w:val="24"/>
          <w:szCs w:val="24"/>
        </w:rPr>
        <w:t xml:space="preserve">prior </w:t>
      </w:r>
      <w:r w:rsidR="00BF7A34" w:rsidRPr="00123B4A">
        <w:rPr>
          <w:rFonts w:ascii="Times New Roman" w:hAnsi="Times New Roman" w:cs="Times New Roman"/>
          <w:sz w:val="24"/>
          <w:szCs w:val="24"/>
        </w:rPr>
        <w:t xml:space="preserve">arrests or convictions. </w:t>
      </w:r>
      <w:r w:rsidR="00024E57" w:rsidRPr="00123B4A">
        <w:rPr>
          <w:rFonts w:ascii="Times New Roman" w:hAnsi="Times New Roman" w:cs="Times New Roman"/>
          <w:sz w:val="24"/>
          <w:szCs w:val="24"/>
        </w:rPr>
        <w:t xml:space="preserve"> </w:t>
      </w:r>
      <w:r w:rsidR="00E603F1">
        <w:rPr>
          <w:rFonts w:ascii="Times New Roman" w:hAnsi="Times New Roman" w:cs="Times New Roman"/>
          <w:sz w:val="24"/>
          <w:szCs w:val="24"/>
        </w:rPr>
        <w:t xml:space="preserve">When a physician applies for a license, detailed information </w:t>
      </w:r>
      <w:r w:rsidR="00AA574D">
        <w:rPr>
          <w:rFonts w:ascii="Times New Roman" w:hAnsi="Times New Roman" w:cs="Times New Roman"/>
          <w:sz w:val="24"/>
          <w:szCs w:val="24"/>
        </w:rPr>
        <w:t xml:space="preserve">about prior convictions whether sealed or expunged </w:t>
      </w:r>
      <w:r w:rsidR="00E603F1">
        <w:rPr>
          <w:rFonts w:ascii="Times New Roman" w:hAnsi="Times New Roman" w:cs="Times New Roman"/>
          <w:sz w:val="24"/>
          <w:szCs w:val="24"/>
        </w:rPr>
        <w:t xml:space="preserve">is </w:t>
      </w:r>
      <w:r w:rsidR="00AA574D">
        <w:rPr>
          <w:rFonts w:ascii="Times New Roman" w:hAnsi="Times New Roman" w:cs="Times New Roman"/>
          <w:sz w:val="24"/>
          <w:szCs w:val="24"/>
        </w:rPr>
        <w:t xml:space="preserve">required in order for the physician to complete the application. </w:t>
      </w:r>
    </w:p>
    <w:p w:rsidR="00276D88" w:rsidRPr="00A75207" w:rsidRDefault="00354D9B" w:rsidP="006E317B">
      <w:r w:rsidRPr="00123B4A">
        <w:rPr>
          <w:rFonts w:ascii="Times New Roman" w:hAnsi="Times New Roman" w:cs="Times New Roman"/>
          <w:sz w:val="24"/>
          <w:szCs w:val="24"/>
        </w:rPr>
        <w:t xml:space="preserve">Ms. Cryer </w:t>
      </w:r>
      <w:r w:rsidR="00A75207">
        <w:rPr>
          <w:rFonts w:ascii="Times New Roman" w:hAnsi="Times New Roman" w:cs="Times New Roman"/>
          <w:sz w:val="24"/>
          <w:szCs w:val="24"/>
        </w:rPr>
        <w:t xml:space="preserve">said </w:t>
      </w:r>
      <w:r w:rsidR="00EA4148">
        <w:rPr>
          <w:rFonts w:ascii="Times New Roman" w:hAnsi="Times New Roman" w:cs="Times New Roman"/>
          <w:sz w:val="24"/>
          <w:szCs w:val="24"/>
        </w:rPr>
        <w:t>UAMS</w:t>
      </w:r>
      <w:r w:rsidR="00A75207">
        <w:rPr>
          <w:rFonts w:ascii="Times New Roman" w:hAnsi="Times New Roman" w:cs="Times New Roman"/>
          <w:sz w:val="24"/>
          <w:szCs w:val="24"/>
        </w:rPr>
        <w:t xml:space="preserve"> Continuing Medical Education (CME) </w:t>
      </w:r>
      <w:r w:rsidR="00EA4148">
        <w:rPr>
          <w:rFonts w:ascii="Times New Roman" w:hAnsi="Times New Roman" w:cs="Times New Roman"/>
          <w:sz w:val="24"/>
          <w:szCs w:val="24"/>
        </w:rPr>
        <w:t>does</w:t>
      </w:r>
      <w:r w:rsidR="00FC174C">
        <w:rPr>
          <w:rFonts w:ascii="Times New Roman" w:hAnsi="Times New Roman" w:cs="Times New Roman"/>
          <w:sz w:val="24"/>
          <w:szCs w:val="24"/>
        </w:rPr>
        <w:t xml:space="preserve"> not </w:t>
      </w:r>
      <w:r w:rsidR="00EA4148">
        <w:rPr>
          <w:rFonts w:ascii="Times New Roman" w:hAnsi="Times New Roman" w:cs="Times New Roman"/>
          <w:sz w:val="24"/>
          <w:szCs w:val="24"/>
        </w:rPr>
        <w:t>provide child abuse or child maltreatment training for physicians</w:t>
      </w:r>
      <w:r w:rsidR="00A75207">
        <w:rPr>
          <w:rFonts w:ascii="Times New Roman" w:hAnsi="Times New Roman" w:cs="Times New Roman"/>
          <w:sz w:val="24"/>
          <w:szCs w:val="24"/>
        </w:rPr>
        <w:t xml:space="preserve"> to </w:t>
      </w:r>
      <w:r w:rsidR="00EA4148">
        <w:rPr>
          <w:rFonts w:ascii="Times New Roman" w:hAnsi="Times New Roman" w:cs="Times New Roman"/>
          <w:sz w:val="24"/>
          <w:szCs w:val="24"/>
        </w:rPr>
        <w:t>maintain licensure</w:t>
      </w:r>
      <w:r w:rsidR="003D277D">
        <w:rPr>
          <w:rFonts w:ascii="Times New Roman" w:hAnsi="Times New Roman" w:cs="Times New Roman"/>
          <w:sz w:val="24"/>
          <w:szCs w:val="24"/>
        </w:rPr>
        <w:t xml:space="preserve">  </w:t>
      </w:r>
      <w:r w:rsidR="008C0D65" w:rsidRPr="008C0D65">
        <w:rPr>
          <w:rFonts w:ascii="Times New Roman" w:hAnsi="Times New Roman" w:cs="Times New Roman"/>
          <w:sz w:val="24"/>
          <w:szCs w:val="24"/>
        </w:rPr>
        <w:t xml:space="preserve">Ms. Cryer will check with other </w:t>
      </w:r>
      <w:r w:rsidR="00276D88" w:rsidRPr="00123B4A">
        <w:rPr>
          <w:rFonts w:ascii="Times New Roman" w:hAnsi="Times New Roman" w:cs="Times New Roman"/>
          <w:sz w:val="24"/>
          <w:szCs w:val="24"/>
        </w:rPr>
        <w:t>states</w:t>
      </w:r>
      <w:r w:rsidR="003D277D">
        <w:rPr>
          <w:rFonts w:ascii="Times New Roman" w:hAnsi="Times New Roman" w:cs="Times New Roman"/>
          <w:sz w:val="24"/>
          <w:szCs w:val="24"/>
        </w:rPr>
        <w:t xml:space="preserve"> to find out what </w:t>
      </w:r>
      <w:r w:rsidR="00EA4148">
        <w:rPr>
          <w:rFonts w:ascii="Times New Roman" w:hAnsi="Times New Roman" w:cs="Times New Roman"/>
          <w:sz w:val="24"/>
          <w:szCs w:val="24"/>
        </w:rPr>
        <w:t xml:space="preserve">CME credits are offered </w:t>
      </w:r>
      <w:r w:rsidR="00AA574D">
        <w:rPr>
          <w:rFonts w:ascii="Times New Roman" w:hAnsi="Times New Roman" w:cs="Times New Roman"/>
          <w:sz w:val="24"/>
          <w:szCs w:val="24"/>
        </w:rPr>
        <w:t>for physicians to maintain licensure</w:t>
      </w:r>
      <w:r w:rsidR="00EA4148">
        <w:rPr>
          <w:rFonts w:ascii="Times New Roman" w:hAnsi="Times New Roman" w:cs="Times New Roman"/>
          <w:sz w:val="24"/>
          <w:szCs w:val="24"/>
        </w:rPr>
        <w:t>.</w:t>
      </w:r>
      <w:r w:rsidR="00A75207">
        <w:rPr>
          <w:rFonts w:ascii="Times New Roman" w:hAnsi="Times New Roman" w:cs="Times New Roman"/>
          <w:sz w:val="24"/>
          <w:szCs w:val="24"/>
        </w:rPr>
        <w:t xml:space="preserve"> </w:t>
      </w:r>
    </w:p>
    <w:p w:rsidR="00BF7A34" w:rsidRPr="00123B4A" w:rsidRDefault="00BF7A34" w:rsidP="006E317B">
      <w:pPr>
        <w:rPr>
          <w:rFonts w:ascii="Times New Roman" w:hAnsi="Times New Roman" w:cs="Times New Roman"/>
          <w:sz w:val="24"/>
          <w:szCs w:val="24"/>
        </w:rPr>
      </w:pPr>
      <w:r w:rsidRPr="00123B4A">
        <w:rPr>
          <w:rFonts w:ascii="Times New Roman" w:hAnsi="Times New Roman" w:cs="Times New Roman"/>
          <w:sz w:val="24"/>
          <w:szCs w:val="24"/>
        </w:rPr>
        <w:t xml:space="preserve">Representative Tyler suggested </w:t>
      </w:r>
      <w:r w:rsidR="00024E57" w:rsidRPr="00123B4A">
        <w:rPr>
          <w:rFonts w:ascii="Times New Roman" w:hAnsi="Times New Roman" w:cs="Times New Roman"/>
          <w:sz w:val="24"/>
          <w:szCs w:val="24"/>
        </w:rPr>
        <w:t>a mechanism in place to notify the Medical Board when a physician fails to report any convictions or criminal charge</w:t>
      </w:r>
      <w:r w:rsidR="00733999" w:rsidRPr="00123B4A">
        <w:rPr>
          <w:rFonts w:ascii="Times New Roman" w:hAnsi="Times New Roman" w:cs="Times New Roman"/>
          <w:sz w:val="24"/>
          <w:szCs w:val="24"/>
        </w:rPr>
        <w:t>s</w:t>
      </w:r>
      <w:r w:rsidR="00024E57" w:rsidRPr="00123B4A">
        <w:rPr>
          <w:rFonts w:ascii="Times New Roman" w:hAnsi="Times New Roman" w:cs="Times New Roman"/>
          <w:sz w:val="24"/>
          <w:szCs w:val="24"/>
        </w:rPr>
        <w:t xml:space="preserve"> he may have</w:t>
      </w:r>
      <w:r w:rsidR="00733999" w:rsidRPr="00123B4A">
        <w:rPr>
          <w:rFonts w:ascii="Times New Roman" w:hAnsi="Times New Roman" w:cs="Times New Roman"/>
          <w:sz w:val="24"/>
          <w:szCs w:val="24"/>
        </w:rPr>
        <w:t xml:space="preserve"> obtained</w:t>
      </w:r>
      <w:r w:rsidR="00024E57" w:rsidRPr="00123B4A">
        <w:rPr>
          <w:rFonts w:ascii="Times New Roman" w:hAnsi="Times New Roman" w:cs="Times New Roman"/>
          <w:sz w:val="24"/>
          <w:szCs w:val="24"/>
        </w:rPr>
        <w:t>.</w:t>
      </w:r>
    </w:p>
    <w:p w:rsidR="009B0243" w:rsidRPr="00123B4A" w:rsidRDefault="009B0243" w:rsidP="006E317B">
      <w:pPr>
        <w:rPr>
          <w:rFonts w:ascii="Times New Roman" w:hAnsi="Times New Roman" w:cs="Times New Roman"/>
          <w:sz w:val="24"/>
          <w:szCs w:val="24"/>
        </w:rPr>
      </w:pPr>
      <w:r w:rsidRPr="00123B4A">
        <w:rPr>
          <w:rFonts w:ascii="Times New Roman" w:hAnsi="Times New Roman" w:cs="Times New Roman"/>
          <w:sz w:val="24"/>
          <w:szCs w:val="24"/>
        </w:rPr>
        <w:t xml:space="preserve">Mr. Kevin </w:t>
      </w:r>
      <w:r w:rsidR="00BB7693" w:rsidRPr="00123B4A">
        <w:rPr>
          <w:rFonts w:ascii="Times New Roman" w:hAnsi="Times New Roman" w:cs="Times New Roman"/>
          <w:sz w:val="24"/>
          <w:szCs w:val="24"/>
        </w:rPr>
        <w:t>O’</w:t>
      </w:r>
      <w:r w:rsidRPr="00123B4A">
        <w:rPr>
          <w:rFonts w:ascii="Times New Roman" w:hAnsi="Times New Roman" w:cs="Times New Roman"/>
          <w:sz w:val="24"/>
          <w:szCs w:val="24"/>
        </w:rPr>
        <w:t xml:space="preserve">Dwyer, Legal Counsel, </w:t>
      </w:r>
      <w:r w:rsidR="00BB7693" w:rsidRPr="00123B4A">
        <w:rPr>
          <w:rFonts w:ascii="Times New Roman" w:hAnsi="Times New Roman" w:cs="Times New Roman"/>
          <w:sz w:val="24"/>
          <w:szCs w:val="24"/>
        </w:rPr>
        <w:t xml:space="preserve">Arkansas </w:t>
      </w:r>
      <w:r w:rsidRPr="00123B4A">
        <w:rPr>
          <w:rFonts w:ascii="Times New Roman" w:hAnsi="Times New Roman" w:cs="Times New Roman"/>
          <w:sz w:val="24"/>
          <w:szCs w:val="24"/>
        </w:rPr>
        <w:t xml:space="preserve">State Medical Board, </w:t>
      </w:r>
      <w:r w:rsidR="00354D9B" w:rsidRPr="00123B4A">
        <w:rPr>
          <w:rFonts w:ascii="Times New Roman" w:hAnsi="Times New Roman" w:cs="Times New Roman"/>
          <w:sz w:val="24"/>
          <w:szCs w:val="24"/>
        </w:rPr>
        <w:t>explained sealed or expunged records</w:t>
      </w:r>
      <w:r w:rsidR="00520779" w:rsidRPr="00123B4A">
        <w:rPr>
          <w:rFonts w:ascii="Times New Roman" w:hAnsi="Times New Roman" w:cs="Times New Roman"/>
          <w:sz w:val="24"/>
          <w:szCs w:val="24"/>
        </w:rPr>
        <w:t xml:space="preserve"> are not sealed forever</w:t>
      </w:r>
      <w:r w:rsidR="00B94B23" w:rsidRPr="00123B4A">
        <w:rPr>
          <w:rFonts w:ascii="Times New Roman" w:hAnsi="Times New Roman" w:cs="Times New Roman"/>
          <w:sz w:val="24"/>
          <w:szCs w:val="24"/>
        </w:rPr>
        <w:t xml:space="preserve">.  </w:t>
      </w:r>
      <w:r w:rsidR="00520779" w:rsidRPr="00123B4A">
        <w:rPr>
          <w:rFonts w:ascii="Times New Roman" w:hAnsi="Times New Roman" w:cs="Times New Roman"/>
          <w:sz w:val="24"/>
          <w:szCs w:val="24"/>
        </w:rPr>
        <w:t>The State Police reports all convictions made by physicians to the State Medical Board.  Physicians are required to report to the State Medical Board if they have been arrested whether the conviction has been sealed or expunged.</w:t>
      </w:r>
      <w:r w:rsidR="00593D5A" w:rsidRPr="00123B4A">
        <w:rPr>
          <w:rFonts w:ascii="Times New Roman" w:hAnsi="Times New Roman" w:cs="Times New Roman"/>
          <w:sz w:val="24"/>
          <w:szCs w:val="24"/>
        </w:rPr>
        <w:t xml:space="preserve">  Convictions pop up on all criminal background checks.</w:t>
      </w:r>
    </w:p>
    <w:p w:rsidR="00593D5A" w:rsidRPr="00123B4A" w:rsidRDefault="009260DE" w:rsidP="006E317B">
      <w:pPr>
        <w:rPr>
          <w:rFonts w:ascii="Times New Roman" w:hAnsi="Times New Roman" w:cs="Times New Roman"/>
          <w:sz w:val="24"/>
          <w:szCs w:val="24"/>
        </w:rPr>
      </w:pPr>
      <w:r w:rsidRPr="00123B4A">
        <w:rPr>
          <w:rFonts w:ascii="Times New Roman" w:hAnsi="Times New Roman" w:cs="Times New Roman"/>
          <w:sz w:val="24"/>
          <w:szCs w:val="24"/>
        </w:rPr>
        <w:t xml:space="preserve">Judge Rhonda Wood explained </w:t>
      </w:r>
      <w:r w:rsidR="00733999" w:rsidRPr="00123B4A">
        <w:rPr>
          <w:rFonts w:ascii="Times New Roman" w:hAnsi="Times New Roman" w:cs="Times New Roman"/>
          <w:sz w:val="24"/>
          <w:szCs w:val="24"/>
        </w:rPr>
        <w:t xml:space="preserve">that </w:t>
      </w:r>
      <w:r w:rsidRPr="00123B4A">
        <w:rPr>
          <w:rFonts w:ascii="Times New Roman" w:hAnsi="Times New Roman" w:cs="Times New Roman"/>
          <w:sz w:val="24"/>
          <w:szCs w:val="24"/>
        </w:rPr>
        <w:t xml:space="preserve">unless an individual is seeking employment in </w:t>
      </w:r>
      <w:r w:rsidR="00733999" w:rsidRPr="00123B4A">
        <w:rPr>
          <w:rFonts w:ascii="Times New Roman" w:hAnsi="Times New Roman" w:cs="Times New Roman"/>
          <w:sz w:val="24"/>
          <w:szCs w:val="24"/>
        </w:rPr>
        <w:t xml:space="preserve">the </w:t>
      </w:r>
      <w:r w:rsidRPr="00123B4A">
        <w:rPr>
          <w:rFonts w:ascii="Times New Roman" w:hAnsi="Times New Roman" w:cs="Times New Roman"/>
          <w:sz w:val="24"/>
          <w:szCs w:val="24"/>
        </w:rPr>
        <w:t xml:space="preserve">military, medical or a caregiver, convictions of a misdemeanor are usually expunged to give individuals a second chance.  If the individual proves to the court they have been rehabilitated with no current convictions, misdemeanor charges are usually dropped.  </w:t>
      </w:r>
    </w:p>
    <w:p w:rsidR="005B57AA" w:rsidRPr="00123B4A" w:rsidRDefault="009260DE" w:rsidP="006E317B">
      <w:pPr>
        <w:rPr>
          <w:rFonts w:ascii="Times New Roman" w:hAnsi="Times New Roman" w:cs="Times New Roman"/>
          <w:sz w:val="24"/>
          <w:szCs w:val="24"/>
        </w:rPr>
      </w:pPr>
      <w:r w:rsidRPr="00123B4A">
        <w:rPr>
          <w:rFonts w:ascii="Times New Roman" w:hAnsi="Times New Roman" w:cs="Times New Roman"/>
          <w:b/>
          <w:sz w:val="24"/>
          <w:szCs w:val="24"/>
          <w:u w:val="single"/>
        </w:rPr>
        <w:t>Children of Arkansas Loved for a Lifetime (CALL)</w:t>
      </w:r>
    </w:p>
    <w:p w:rsidR="00B94B23" w:rsidRPr="00123B4A" w:rsidRDefault="009260DE" w:rsidP="006E317B">
      <w:pPr>
        <w:rPr>
          <w:rFonts w:ascii="Times New Roman" w:hAnsi="Times New Roman" w:cs="Times New Roman"/>
          <w:sz w:val="24"/>
          <w:szCs w:val="24"/>
        </w:rPr>
      </w:pPr>
      <w:r w:rsidRPr="00123B4A">
        <w:rPr>
          <w:rFonts w:ascii="Times New Roman" w:hAnsi="Times New Roman" w:cs="Times New Roman"/>
          <w:sz w:val="24"/>
          <w:szCs w:val="24"/>
        </w:rPr>
        <w:t>Ms. Lauri Currier</w:t>
      </w:r>
      <w:r w:rsidR="00BD07B0" w:rsidRPr="00123B4A">
        <w:rPr>
          <w:rFonts w:ascii="Times New Roman" w:hAnsi="Times New Roman" w:cs="Times New Roman"/>
          <w:sz w:val="24"/>
          <w:szCs w:val="24"/>
        </w:rPr>
        <w:t xml:space="preserve">, Statewide Executive Director, The CALL, explained the CALL is a non-profit </w:t>
      </w:r>
      <w:r w:rsidR="00242F39" w:rsidRPr="00123B4A">
        <w:rPr>
          <w:rFonts w:ascii="Times New Roman" w:hAnsi="Times New Roman" w:cs="Times New Roman"/>
          <w:sz w:val="24"/>
          <w:szCs w:val="24"/>
        </w:rPr>
        <w:t xml:space="preserve">Christian </w:t>
      </w:r>
      <w:r w:rsidR="00BD07B0" w:rsidRPr="00123B4A">
        <w:rPr>
          <w:rFonts w:ascii="Times New Roman" w:hAnsi="Times New Roman" w:cs="Times New Roman"/>
          <w:sz w:val="24"/>
          <w:szCs w:val="24"/>
        </w:rPr>
        <w:t xml:space="preserve">ministry </w:t>
      </w:r>
      <w:r w:rsidR="00242F39" w:rsidRPr="00123B4A">
        <w:rPr>
          <w:rFonts w:ascii="Times New Roman" w:hAnsi="Times New Roman" w:cs="Times New Roman"/>
          <w:sz w:val="24"/>
          <w:szCs w:val="24"/>
        </w:rPr>
        <w:t xml:space="preserve">that </w:t>
      </w:r>
      <w:r w:rsidR="000D65D8" w:rsidRPr="00123B4A">
        <w:rPr>
          <w:rFonts w:ascii="Times New Roman" w:hAnsi="Times New Roman" w:cs="Times New Roman"/>
          <w:sz w:val="24"/>
          <w:szCs w:val="24"/>
        </w:rPr>
        <w:t xml:space="preserve">works in direct partnership with The Division of Children and Family Services (DCFS).  The CALL focuses on </w:t>
      </w:r>
      <w:r w:rsidR="00242F39" w:rsidRPr="00123B4A">
        <w:rPr>
          <w:rFonts w:ascii="Times New Roman" w:hAnsi="Times New Roman" w:cs="Times New Roman"/>
          <w:sz w:val="24"/>
          <w:szCs w:val="24"/>
        </w:rPr>
        <w:t>recruit</w:t>
      </w:r>
      <w:r w:rsidR="000D65D8" w:rsidRPr="00123B4A">
        <w:rPr>
          <w:rFonts w:ascii="Times New Roman" w:hAnsi="Times New Roman" w:cs="Times New Roman"/>
          <w:sz w:val="24"/>
          <w:szCs w:val="24"/>
        </w:rPr>
        <w:t>ing</w:t>
      </w:r>
      <w:r w:rsidR="00242F39" w:rsidRPr="00123B4A">
        <w:rPr>
          <w:rFonts w:ascii="Times New Roman" w:hAnsi="Times New Roman" w:cs="Times New Roman"/>
          <w:sz w:val="24"/>
          <w:szCs w:val="24"/>
        </w:rPr>
        <w:t>, train</w:t>
      </w:r>
      <w:r w:rsidR="000D65D8" w:rsidRPr="00123B4A">
        <w:rPr>
          <w:rFonts w:ascii="Times New Roman" w:hAnsi="Times New Roman" w:cs="Times New Roman"/>
          <w:sz w:val="24"/>
          <w:szCs w:val="24"/>
        </w:rPr>
        <w:t>ing</w:t>
      </w:r>
      <w:r w:rsidR="00242F39" w:rsidRPr="00123B4A">
        <w:rPr>
          <w:rFonts w:ascii="Times New Roman" w:hAnsi="Times New Roman" w:cs="Times New Roman"/>
          <w:sz w:val="24"/>
          <w:szCs w:val="24"/>
        </w:rPr>
        <w:t>, and support</w:t>
      </w:r>
      <w:r w:rsidR="000D65D8" w:rsidRPr="00123B4A">
        <w:rPr>
          <w:rFonts w:ascii="Times New Roman" w:hAnsi="Times New Roman" w:cs="Times New Roman"/>
          <w:sz w:val="24"/>
          <w:szCs w:val="24"/>
        </w:rPr>
        <w:t>ing</w:t>
      </w:r>
      <w:r w:rsidR="00242F39" w:rsidRPr="00123B4A">
        <w:rPr>
          <w:rFonts w:ascii="Times New Roman" w:hAnsi="Times New Roman" w:cs="Times New Roman"/>
          <w:sz w:val="24"/>
          <w:szCs w:val="24"/>
        </w:rPr>
        <w:t xml:space="preserve"> </w:t>
      </w:r>
      <w:r w:rsidR="000D65D8" w:rsidRPr="00123B4A">
        <w:rPr>
          <w:rFonts w:ascii="Times New Roman" w:hAnsi="Times New Roman" w:cs="Times New Roman"/>
          <w:sz w:val="24"/>
          <w:szCs w:val="24"/>
        </w:rPr>
        <w:t xml:space="preserve">families </w:t>
      </w:r>
      <w:r w:rsidR="004C79A6" w:rsidRPr="00123B4A">
        <w:rPr>
          <w:rFonts w:ascii="Times New Roman" w:hAnsi="Times New Roman" w:cs="Times New Roman"/>
          <w:sz w:val="24"/>
          <w:szCs w:val="24"/>
        </w:rPr>
        <w:t xml:space="preserve">who are interested in </w:t>
      </w:r>
      <w:r w:rsidR="000D65D8" w:rsidRPr="00123B4A">
        <w:rPr>
          <w:rFonts w:ascii="Times New Roman" w:hAnsi="Times New Roman" w:cs="Times New Roman"/>
          <w:sz w:val="24"/>
          <w:szCs w:val="24"/>
        </w:rPr>
        <w:t>foster</w:t>
      </w:r>
      <w:r w:rsidR="004C79A6" w:rsidRPr="00123B4A">
        <w:rPr>
          <w:rFonts w:ascii="Times New Roman" w:hAnsi="Times New Roman" w:cs="Times New Roman"/>
          <w:sz w:val="24"/>
          <w:szCs w:val="24"/>
        </w:rPr>
        <w:t>ing</w:t>
      </w:r>
      <w:r w:rsidR="000D65D8" w:rsidRPr="00123B4A">
        <w:rPr>
          <w:rFonts w:ascii="Times New Roman" w:hAnsi="Times New Roman" w:cs="Times New Roman"/>
          <w:sz w:val="24"/>
          <w:szCs w:val="24"/>
        </w:rPr>
        <w:t xml:space="preserve"> or </w:t>
      </w:r>
      <w:r w:rsidR="00733999" w:rsidRPr="00123B4A">
        <w:rPr>
          <w:rFonts w:ascii="Times New Roman" w:hAnsi="Times New Roman" w:cs="Times New Roman"/>
          <w:sz w:val="24"/>
          <w:szCs w:val="24"/>
        </w:rPr>
        <w:t>adopting a</w:t>
      </w:r>
      <w:r w:rsidR="000D65D8" w:rsidRPr="00123B4A">
        <w:rPr>
          <w:rFonts w:ascii="Times New Roman" w:hAnsi="Times New Roman" w:cs="Times New Roman"/>
          <w:sz w:val="24"/>
          <w:szCs w:val="24"/>
        </w:rPr>
        <w:t xml:space="preserve"> child.  </w:t>
      </w:r>
      <w:r w:rsidR="002C3E9C" w:rsidRPr="00123B4A">
        <w:rPr>
          <w:rFonts w:ascii="Times New Roman" w:hAnsi="Times New Roman" w:cs="Times New Roman"/>
          <w:sz w:val="24"/>
          <w:szCs w:val="24"/>
        </w:rPr>
        <w:t>DCFS screen</w:t>
      </w:r>
      <w:r w:rsidR="004C79A6" w:rsidRPr="00123B4A">
        <w:rPr>
          <w:rFonts w:ascii="Times New Roman" w:hAnsi="Times New Roman" w:cs="Times New Roman"/>
          <w:sz w:val="24"/>
          <w:szCs w:val="24"/>
        </w:rPr>
        <w:t>s</w:t>
      </w:r>
      <w:r w:rsidR="002C3E9C" w:rsidRPr="00123B4A">
        <w:rPr>
          <w:rFonts w:ascii="Times New Roman" w:hAnsi="Times New Roman" w:cs="Times New Roman"/>
          <w:sz w:val="24"/>
          <w:szCs w:val="24"/>
        </w:rPr>
        <w:t xml:space="preserve"> families to make certain they are an appropriate family to serve children in foster care.  </w:t>
      </w:r>
      <w:r w:rsidR="000D65D8" w:rsidRPr="00123B4A">
        <w:rPr>
          <w:rFonts w:ascii="Times New Roman" w:hAnsi="Times New Roman" w:cs="Times New Roman"/>
          <w:sz w:val="24"/>
          <w:szCs w:val="24"/>
        </w:rPr>
        <w:t xml:space="preserve">The CALL is operating in 23 counties across the state.  </w:t>
      </w:r>
    </w:p>
    <w:p w:rsidR="005B57AA" w:rsidRPr="00123B4A" w:rsidRDefault="002C3E9C" w:rsidP="005B57AA">
      <w:pPr>
        <w:rPr>
          <w:rFonts w:ascii="Times New Roman" w:hAnsi="Times New Roman" w:cs="Times New Roman"/>
          <w:sz w:val="24"/>
          <w:szCs w:val="24"/>
        </w:rPr>
      </w:pPr>
      <w:r w:rsidRPr="00123B4A">
        <w:rPr>
          <w:rFonts w:ascii="Times New Roman" w:hAnsi="Times New Roman" w:cs="Times New Roman"/>
          <w:b/>
          <w:sz w:val="24"/>
          <w:szCs w:val="24"/>
          <w:u w:val="single"/>
        </w:rPr>
        <w:t>Discussion on September 11, 2012 meeting agenda topics</w:t>
      </w:r>
    </w:p>
    <w:p w:rsidR="005B57AA" w:rsidRPr="00123B4A" w:rsidRDefault="00FF11DB" w:rsidP="005B57AA">
      <w:pPr>
        <w:pStyle w:val="ListParagraph"/>
        <w:numPr>
          <w:ilvl w:val="0"/>
          <w:numId w:val="6"/>
        </w:numPr>
        <w:rPr>
          <w:rFonts w:ascii="Times New Roman" w:hAnsi="Times New Roman" w:cs="Times New Roman"/>
          <w:sz w:val="24"/>
          <w:szCs w:val="24"/>
        </w:rPr>
      </w:pPr>
      <w:r w:rsidRPr="00123B4A">
        <w:rPr>
          <w:rFonts w:ascii="Times New Roman" w:hAnsi="Times New Roman" w:cs="Times New Roman"/>
          <w:sz w:val="24"/>
          <w:szCs w:val="24"/>
        </w:rPr>
        <w:t xml:space="preserve">How to strengthen </w:t>
      </w:r>
      <w:r w:rsidR="008D1657" w:rsidRPr="00123B4A">
        <w:rPr>
          <w:rFonts w:ascii="Times New Roman" w:hAnsi="Times New Roman" w:cs="Times New Roman"/>
          <w:sz w:val="24"/>
          <w:szCs w:val="24"/>
        </w:rPr>
        <w:t>the Adoption and Safe Families Act of 1997</w:t>
      </w:r>
    </w:p>
    <w:p w:rsidR="005B57AA" w:rsidRPr="00123B4A" w:rsidRDefault="008D1657" w:rsidP="005B57AA">
      <w:pPr>
        <w:pStyle w:val="ListParagraph"/>
        <w:numPr>
          <w:ilvl w:val="0"/>
          <w:numId w:val="6"/>
        </w:numPr>
        <w:rPr>
          <w:rFonts w:ascii="Times New Roman" w:hAnsi="Times New Roman" w:cs="Times New Roman"/>
          <w:sz w:val="24"/>
          <w:szCs w:val="24"/>
        </w:rPr>
      </w:pPr>
      <w:r w:rsidRPr="00123B4A">
        <w:rPr>
          <w:rFonts w:ascii="Times New Roman" w:hAnsi="Times New Roman" w:cs="Times New Roman"/>
          <w:sz w:val="24"/>
          <w:szCs w:val="24"/>
        </w:rPr>
        <w:t>Broaden the scope of number of employers to report</w:t>
      </w:r>
    </w:p>
    <w:p w:rsidR="009D3CE1" w:rsidRPr="00123B4A" w:rsidRDefault="008F3075" w:rsidP="005B57AA">
      <w:pPr>
        <w:pStyle w:val="ListParagraph"/>
        <w:numPr>
          <w:ilvl w:val="0"/>
          <w:numId w:val="6"/>
        </w:numPr>
        <w:rPr>
          <w:rFonts w:ascii="Times New Roman" w:hAnsi="Times New Roman" w:cs="Times New Roman"/>
          <w:sz w:val="24"/>
          <w:szCs w:val="24"/>
        </w:rPr>
      </w:pPr>
      <w:r w:rsidRPr="00123B4A">
        <w:rPr>
          <w:rFonts w:ascii="Times New Roman" w:hAnsi="Times New Roman" w:cs="Times New Roman"/>
          <w:sz w:val="24"/>
          <w:szCs w:val="24"/>
        </w:rPr>
        <w:t>Separate</w:t>
      </w:r>
      <w:r w:rsidR="009D3CE1" w:rsidRPr="00123B4A">
        <w:rPr>
          <w:rFonts w:ascii="Times New Roman" w:hAnsi="Times New Roman" w:cs="Times New Roman"/>
          <w:sz w:val="24"/>
          <w:szCs w:val="24"/>
        </w:rPr>
        <w:t xml:space="preserve"> the TANIF, CACD,  DCFS and OCC cuts as it relates to child welfare</w:t>
      </w:r>
    </w:p>
    <w:p w:rsidR="008D1657" w:rsidRPr="00123B4A" w:rsidRDefault="008D1657" w:rsidP="006E317B">
      <w:pPr>
        <w:rPr>
          <w:rFonts w:ascii="Times New Roman" w:hAnsi="Times New Roman" w:cs="Times New Roman"/>
          <w:sz w:val="24"/>
          <w:szCs w:val="24"/>
        </w:rPr>
      </w:pPr>
      <w:r w:rsidRPr="00123B4A">
        <w:rPr>
          <w:rFonts w:ascii="Times New Roman" w:hAnsi="Times New Roman" w:cs="Times New Roman"/>
          <w:sz w:val="24"/>
          <w:szCs w:val="24"/>
        </w:rPr>
        <w:t>Meeting adjourned at 11:30 a.m.</w:t>
      </w:r>
    </w:p>
    <w:sectPr w:rsidR="008D1657" w:rsidRPr="00123B4A" w:rsidSect="00834EF7">
      <w:foot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77340" w:rsidRDefault="00577340" w:rsidP="00834EF7">
      <w:pPr>
        <w:spacing w:after="0" w:line="240" w:lineRule="auto"/>
      </w:pPr>
      <w:r>
        <w:separator/>
      </w:r>
    </w:p>
  </w:endnote>
  <w:endnote w:type="continuationSeparator" w:id="0">
    <w:p w:rsidR="00577340" w:rsidRDefault="00577340" w:rsidP="00834EF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532297"/>
      <w:docPartObj>
        <w:docPartGallery w:val="Page Numbers (Bottom of Page)"/>
        <w:docPartUnique/>
      </w:docPartObj>
    </w:sdtPr>
    <w:sdtContent>
      <w:p w:rsidR="00266366" w:rsidRDefault="009B35C7">
        <w:pPr>
          <w:pStyle w:val="Footer"/>
          <w:jc w:val="right"/>
        </w:pPr>
        <w:fldSimple w:instr=" PAGE   \* MERGEFORMAT ">
          <w:r w:rsidR="00B5145B">
            <w:rPr>
              <w:noProof/>
            </w:rPr>
            <w:t>4</w:t>
          </w:r>
        </w:fldSimple>
      </w:p>
    </w:sdtContent>
  </w:sdt>
  <w:p w:rsidR="00266366" w:rsidRDefault="0026636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77340" w:rsidRDefault="00577340" w:rsidP="00834EF7">
      <w:pPr>
        <w:spacing w:after="0" w:line="240" w:lineRule="auto"/>
      </w:pPr>
      <w:r>
        <w:separator/>
      </w:r>
    </w:p>
  </w:footnote>
  <w:footnote w:type="continuationSeparator" w:id="0">
    <w:p w:rsidR="00577340" w:rsidRDefault="00577340" w:rsidP="00834EF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6366" w:rsidRPr="006F5789" w:rsidRDefault="00525E3B" w:rsidP="00834EF7">
    <w:pPr>
      <w:pStyle w:val="Header"/>
      <w:jc w:val="right"/>
      <w:rPr>
        <w:rFonts w:ascii="Times New Roman" w:hAnsi="Times New Roman" w:cs="Times New Roman"/>
        <w:b/>
        <w:sz w:val="28"/>
        <w:szCs w:val="28"/>
      </w:rPr>
    </w:pPr>
    <w:r w:rsidRPr="00525E3B">
      <w:rPr>
        <w:rFonts w:ascii="Times New Roman" w:hAnsi="Times New Roman" w:cs="Times New Roman"/>
        <w:b/>
        <w:sz w:val="28"/>
        <w:szCs w:val="28"/>
      </w:rPr>
      <w:t>EXHIBIT C</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FB015F"/>
    <w:multiLevelType w:val="hybridMultilevel"/>
    <w:tmpl w:val="AAB68F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F7F0538"/>
    <w:multiLevelType w:val="hybridMultilevel"/>
    <w:tmpl w:val="DC08BC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8F214C2"/>
    <w:multiLevelType w:val="hybridMultilevel"/>
    <w:tmpl w:val="B386BA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55A7702"/>
    <w:multiLevelType w:val="hybridMultilevel"/>
    <w:tmpl w:val="8DA443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B8923F9"/>
    <w:multiLevelType w:val="hybridMultilevel"/>
    <w:tmpl w:val="6CC0A2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27E7488"/>
    <w:multiLevelType w:val="hybridMultilevel"/>
    <w:tmpl w:val="8F648D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5"/>
  </w:num>
  <w:num w:numId="5">
    <w:abstractNumId w:val="0"/>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trackRevisions/>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6E317B"/>
    <w:rsid w:val="00017272"/>
    <w:rsid w:val="00024E57"/>
    <w:rsid w:val="000337BF"/>
    <w:rsid w:val="00042A3C"/>
    <w:rsid w:val="00061777"/>
    <w:rsid w:val="00071542"/>
    <w:rsid w:val="00093204"/>
    <w:rsid w:val="000C35E2"/>
    <w:rsid w:val="000D65D8"/>
    <w:rsid w:val="000E2967"/>
    <w:rsid w:val="00103AA5"/>
    <w:rsid w:val="00123B4A"/>
    <w:rsid w:val="0017461F"/>
    <w:rsid w:val="00182DD1"/>
    <w:rsid w:val="001903C5"/>
    <w:rsid w:val="001A7703"/>
    <w:rsid w:val="001B3060"/>
    <w:rsid w:val="001B7EC9"/>
    <w:rsid w:val="001D24F6"/>
    <w:rsid w:val="001E235A"/>
    <w:rsid w:val="001E2A90"/>
    <w:rsid w:val="00204E4B"/>
    <w:rsid w:val="00227D30"/>
    <w:rsid w:val="0023469F"/>
    <w:rsid w:val="00235F10"/>
    <w:rsid w:val="00242F39"/>
    <w:rsid w:val="002447CD"/>
    <w:rsid w:val="002463D4"/>
    <w:rsid w:val="00266366"/>
    <w:rsid w:val="0027550F"/>
    <w:rsid w:val="00276D88"/>
    <w:rsid w:val="002B75D8"/>
    <w:rsid w:val="002C3E9C"/>
    <w:rsid w:val="002C7443"/>
    <w:rsid w:val="00310469"/>
    <w:rsid w:val="00314462"/>
    <w:rsid w:val="00336AF0"/>
    <w:rsid w:val="00354D9B"/>
    <w:rsid w:val="003772E0"/>
    <w:rsid w:val="003821D6"/>
    <w:rsid w:val="00382690"/>
    <w:rsid w:val="00396FD5"/>
    <w:rsid w:val="003B2B32"/>
    <w:rsid w:val="003D277D"/>
    <w:rsid w:val="003F56E3"/>
    <w:rsid w:val="004022AB"/>
    <w:rsid w:val="0041652F"/>
    <w:rsid w:val="004477CB"/>
    <w:rsid w:val="00461B24"/>
    <w:rsid w:val="00462F84"/>
    <w:rsid w:val="00476168"/>
    <w:rsid w:val="00494118"/>
    <w:rsid w:val="004C79A6"/>
    <w:rsid w:val="004D4031"/>
    <w:rsid w:val="004F4CC6"/>
    <w:rsid w:val="00520779"/>
    <w:rsid w:val="00525E3B"/>
    <w:rsid w:val="00561DBA"/>
    <w:rsid w:val="00577340"/>
    <w:rsid w:val="00593C1D"/>
    <w:rsid w:val="00593D5A"/>
    <w:rsid w:val="005B57AA"/>
    <w:rsid w:val="005B76A8"/>
    <w:rsid w:val="005D4BCB"/>
    <w:rsid w:val="005D4FCA"/>
    <w:rsid w:val="005E12F6"/>
    <w:rsid w:val="005E4204"/>
    <w:rsid w:val="005F4545"/>
    <w:rsid w:val="00622311"/>
    <w:rsid w:val="0063142F"/>
    <w:rsid w:val="00666A2E"/>
    <w:rsid w:val="00670B19"/>
    <w:rsid w:val="00682809"/>
    <w:rsid w:val="00682925"/>
    <w:rsid w:val="006850C5"/>
    <w:rsid w:val="006C3E81"/>
    <w:rsid w:val="006C5286"/>
    <w:rsid w:val="006E317B"/>
    <w:rsid w:val="006E74CB"/>
    <w:rsid w:val="006E7713"/>
    <w:rsid w:val="006F5789"/>
    <w:rsid w:val="007253CE"/>
    <w:rsid w:val="00733999"/>
    <w:rsid w:val="00762E54"/>
    <w:rsid w:val="00764913"/>
    <w:rsid w:val="007764B9"/>
    <w:rsid w:val="00787AD6"/>
    <w:rsid w:val="007C2345"/>
    <w:rsid w:val="007E3957"/>
    <w:rsid w:val="007E40CF"/>
    <w:rsid w:val="007E6832"/>
    <w:rsid w:val="008260C2"/>
    <w:rsid w:val="00834EF7"/>
    <w:rsid w:val="00855447"/>
    <w:rsid w:val="00866DB9"/>
    <w:rsid w:val="00887348"/>
    <w:rsid w:val="008B0168"/>
    <w:rsid w:val="008C0D65"/>
    <w:rsid w:val="008D1657"/>
    <w:rsid w:val="008F3075"/>
    <w:rsid w:val="00903987"/>
    <w:rsid w:val="009156BA"/>
    <w:rsid w:val="00920403"/>
    <w:rsid w:val="009260DE"/>
    <w:rsid w:val="00934FC9"/>
    <w:rsid w:val="00954807"/>
    <w:rsid w:val="009600A8"/>
    <w:rsid w:val="009622CD"/>
    <w:rsid w:val="00973FAC"/>
    <w:rsid w:val="009B0243"/>
    <w:rsid w:val="009B35C7"/>
    <w:rsid w:val="009C29D5"/>
    <w:rsid w:val="009D0992"/>
    <w:rsid w:val="009D3CE1"/>
    <w:rsid w:val="009F2E4E"/>
    <w:rsid w:val="00A10E70"/>
    <w:rsid w:val="00A13DA5"/>
    <w:rsid w:val="00A147E9"/>
    <w:rsid w:val="00A26ABA"/>
    <w:rsid w:val="00A4226D"/>
    <w:rsid w:val="00A438DF"/>
    <w:rsid w:val="00A469DF"/>
    <w:rsid w:val="00A51ED8"/>
    <w:rsid w:val="00A52A4F"/>
    <w:rsid w:val="00A52AC6"/>
    <w:rsid w:val="00A75207"/>
    <w:rsid w:val="00AA2A8F"/>
    <w:rsid w:val="00AA3EB6"/>
    <w:rsid w:val="00AA574D"/>
    <w:rsid w:val="00AA7CB5"/>
    <w:rsid w:val="00AB1463"/>
    <w:rsid w:val="00AC65AE"/>
    <w:rsid w:val="00AD7151"/>
    <w:rsid w:val="00B157FC"/>
    <w:rsid w:val="00B2221D"/>
    <w:rsid w:val="00B22D1D"/>
    <w:rsid w:val="00B5145B"/>
    <w:rsid w:val="00B76B5E"/>
    <w:rsid w:val="00B817FD"/>
    <w:rsid w:val="00B926EB"/>
    <w:rsid w:val="00B94B23"/>
    <w:rsid w:val="00BB7693"/>
    <w:rsid w:val="00BC1AA8"/>
    <w:rsid w:val="00BD07B0"/>
    <w:rsid w:val="00BF7A34"/>
    <w:rsid w:val="00C11C96"/>
    <w:rsid w:val="00C5317D"/>
    <w:rsid w:val="00D231A2"/>
    <w:rsid w:val="00D34735"/>
    <w:rsid w:val="00D40B9C"/>
    <w:rsid w:val="00D4512A"/>
    <w:rsid w:val="00D57431"/>
    <w:rsid w:val="00D7653D"/>
    <w:rsid w:val="00D84A50"/>
    <w:rsid w:val="00D8795D"/>
    <w:rsid w:val="00D904E6"/>
    <w:rsid w:val="00DB085D"/>
    <w:rsid w:val="00DD33DE"/>
    <w:rsid w:val="00E251D7"/>
    <w:rsid w:val="00E358D7"/>
    <w:rsid w:val="00E50956"/>
    <w:rsid w:val="00E566BA"/>
    <w:rsid w:val="00E603F1"/>
    <w:rsid w:val="00E72604"/>
    <w:rsid w:val="00E87623"/>
    <w:rsid w:val="00E97FFA"/>
    <w:rsid w:val="00EA02A5"/>
    <w:rsid w:val="00EA4148"/>
    <w:rsid w:val="00ED1043"/>
    <w:rsid w:val="00EF43A4"/>
    <w:rsid w:val="00F065F7"/>
    <w:rsid w:val="00FC174C"/>
    <w:rsid w:val="00FC2772"/>
    <w:rsid w:val="00FD20F2"/>
    <w:rsid w:val="00FF11D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085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772E0"/>
    <w:rPr>
      <w:color w:val="0000FF" w:themeColor="hyperlink"/>
      <w:u w:val="single"/>
    </w:rPr>
  </w:style>
  <w:style w:type="paragraph" w:styleId="Header">
    <w:name w:val="header"/>
    <w:basedOn w:val="Normal"/>
    <w:link w:val="HeaderChar"/>
    <w:uiPriority w:val="99"/>
    <w:semiHidden/>
    <w:unhideWhenUsed/>
    <w:rsid w:val="00834EF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34EF7"/>
  </w:style>
  <w:style w:type="paragraph" w:styleId="Footer">
    <w:name w:val="footer"/>
    <w:basedOn w:val="Normal"/>
    <w:link w:val="FooterChar"/>
    <w:uiPriority w:val="99"/>
    <w:unhideWhenUsed/>
    <w:rsid w:val="00834E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4EF7"/>
  </w:style>
  <w:style w:type="paragraph" w:styleId="ListParagraph">
    <w:name w:val="List Paragraph"/>
    <w:basedOn w:val="Normal"/>
    <w:uiPriority w:val="34"/>
    <w:qFormat/>
    <w:rsid w:val="008D1657"/>
    <w:pPr>
      <w:ind w:left="720"/>
      <w:contextualSpacing/>
    </w:pPr>
  </w:style>
  <w:style w:type="paragraph" w:styleId="BalloonText">
    <w:name w:val="Balloon Text"/>
    <w:basedOn w:val="Normal"/>
    <w:link w:val="BalloonTextChar"/>
    <w:uiPriority w:val="99"/>
    <w:semiHidden/>
    <w:unhideWhenUsed/>
    <w:rsid w:val="00DD33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33D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79595108">
      <w:bodyDiv w:val="1"/>
      <w:marLeft w:val="0"/>
      <w:marRight w:val="0"/>
      <w:marTop w:val="0"/>
      <w:marBottom w:val="0"/>
      <w:divBdr>
        <w:top w:val="none" w:sz="0" w:space="0" w:color="auto"/>
        <w:left w:val="none" w:sz="0" w:space="0" w:color="auto"/>
        <w:bottom w:val="none" w:sz="0" w:space="0" w:color="auto"/>
        <w:right w:val="none" w:sz="0" w:space="0" w:color="auto"/>
      </w:divBdr>
      <w:divsChild>
        <w:div w:id="1242719069">
          <w:marLeft w:val="0"/>
          <w:marRight w:val="0"/>
          <w:marTop w:val="0"/>
          <w:marBottom w:val="0"/>
          <w:divBdr>
            <w:top w:val="none" w:sz="0" w:space="0" w:color="auto"/>
            <w:left w:val="none" w:sz="0" w:space="0" w:color="auto"/>
            <w:bottom w:val="none" w:sz="0" w:space="0" w:color="auto"/>
            <w:right w:val="none" w:sz="0" w:space="0" w:color="auto"/>
          </w:divBdr>
          <w:divsChild>
            <w:div w:id="1956059136">
              <w:marLeft w:val="75"/>
              <w:marRight w:val="75"/>
              <w:marTop w:val="0"/>
              <w:marBottom w:val="0"/>
              <w:divBdr>
                <w:top w:val="none" w:sz="0" w:space="0" w:color="auto"/>
                <w:left w:val="none" w:sz="0" w:space="0" w:color="auto"/>
                <w:bottom w:val="none" w:sz="0" w:space="0" w:color="auto"/>
                <w:right w:val="none" w:sz="0" w:space="0" w:color="auto"/>
              </w:divBdr>
              <w:divsChild>
                <w:div w:id="107238696">
                  <w:marLeft w:val="0"/>
                  <w:marRight w:val="60"/>
                  <w:marTop w:val="0"/>
                  <w:marBottom w:val="0"/>
                  <w:divBdr>
                    <w:top w:val="none" w:sz="0" w:space="0" w:color="auto"/>
                    <w:left w:val="none" w:sz="0" w:space="0" w:color="auto"/>
                    <w:bottom w:val="none" w:sz="0" w:space="0" w:color="auto"/>
                    <w:right w:val="none" w:sz="0" w:space="0" w:color="auto"/>
                  </w:divBdr>
                  <w:divsChild>
                    <w:div w:id="1439107697">
                      <w:marLeft w:val="0"/>
                      <w:marRight w:val="0"/>
                      <w:marTop w:val="0"/>
                      <w:marBottom w:val="0"/>
                      <w:divBdr>
                        <w:top w:val="none" w:sz="0" w:space="0" w:color="auto"/>
                        <w:left w:val="none" w:sz="0" w:space="0" w:color="auto"/>
                        <w:bottom w:val="none" w:sz="0" w:space="0" w:color="auto"/>
                        <w:right w:val="none" w:sz="0" w:space="0" w:color="auto"/>
                      </w:divBdr>
                      <w:divsChild>
                        <w:div w:id="962343101">
                          <w:marLeft w:val="0"/>
                          <w:marRight w:val="0"/>
                          <w:marTop w:val="0"/>
                          <w:marBottom w:val="0"/>
                          <w:divBdr>
                            <w:top w:val="none" w:sz="0" w:space="0" w:color="auto"/>
                            <w:left w:val="none" w:sz="0" w:space="0" w:color="auto"/>
                            <w:bottom w:val="none" w:sz="0" w:space="0" w:color="auto"/>
                            <w:right w:val="none" w:sz="0" w:space="0" w:color="auto"/>
                          </w:divBdr>
                          <w:divsChild>
                            <w:div w:id="1405030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707946">
                      <w:marLeft w:val="0"/>
                      <w:marRight w:val="0"/>
                      <w:marTop w:val="0"/>
                      <w:marBottom w:val="0"/>
                      <w:divBdr>
                        <w:top w:val="none" w:sz="0" w:space="0" w:color="auto"/>
                        <w:left w:val="none" w:sz="0" w:space="0" w:color="auto"/>
                        <w:bottom w:val="none" w:sz="0" w:space="0" w:color="auto"/>
                        <w:right w:val="none" w:sz="0" w:space="0" w:color="auto"/>
                      </w:divBdr>
                      <w:divsChild>
                        <w:div w:id="196436082">
                          <w:marLeft w:val="0"/>
                          <w:marRight w:val="0"/>
                          <w:marTop w:val="0"/>
                          <w:marBottom w:val="0"/>
                          <w:divBdr>
                            <w:top w:val="none" w:sz="0" w:space="0" w:color="auto"/>
                            <w:left w:val="none" w:sz="0" w:space="0" w:color="auto"/>
                            <w:bottom w:val="none" w:sz="0" w:space="0" w:color="auto"/>
                            <w:right w:val="none" w:sz="0" w:space="0" w:color="auto"/>
                          </w:divBdr>
                        </w:div>
                        <w:div w:id="348718478">
                          <w:marLeft w:val="0"/>
                          <w:marRight w:val="0"/>
                          <w:marTop w:val="0"/>
                          <w:marBottom w:val="0"/>
                          <w:divBdr>
                            <w:top w:val="none" w:sz="0" w:space="0" w:color="auto"/>
                            <w:left w:val="none" w:sz="0" w:space="0" w:color="auto"/>
                            <w:bottom w:val="none" w:sz="0" w:space="0" w:color="auto"/>
                            <w:right w:val="none" w:sz="0" w:space="0" w:color="auto"/>
                          </w:divBdr>
                          <w:divsChild>
                            <w:div w:id="1832019242">
                              <w:marLeft w:val="0"/>
                              <w:marRight w:val="0"/>
                              <w:marTop w:val="0"/>
                              <w:marBottom w:val="0"/>
                              <w:divBdr>
                                <w:top w:val="none" w:sz="0" w:space="0" w:color="auto"/>
                                <w:left w:val="none" w:sz="0" w:space="0" w:color="auto"/>
                                <w:bottom w:val="none" w:sz="0" w:space="0" w:color="auto"/>
                                <w:right w:val="none" w:sz="0" w:space="0" w:color="auto"/>
                              </w:divBdr>
                              <w:divsChild>
                                <w:div w:id="310646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2611388">
                      <w:marLeft w:val="0"/>
                      <w:marRight w:val="0"/>
                      <w:marTop w:val="0"/>
                      <w:marBottom w:val="0"/>
                      <w:divBdr>
                        <w:top w:val="none" w:sz="0" w:space="0" w:color="auto"/>
                        <w:left w:val="none" w:sz="0" w:space="0" w:color="auto"/>
                        <w:bottom w:val="none" w:sz="0" w:space="0" w:color="auto"/>
                        <w:right w:val="none" w:sz="0" w:space="0" w:color="auto"/>
                      </w:divBdr>
                      <w:divsChild>
                        <w:div w:id="1491173371">
                          <w:marLeft w:val="0"/>
                          <w:marRight w:val="0"/>
                          <w:marTop w:val="0"/>
                          <w:marBottom w:val="0"/>
                          <w:divBdr>
                            <w:top w:val="none" w:sz="0" w:space="0" w:color="auto"/>
                            <w:left w:val="none" w:sz="0" w:space="0" w:color="auto"/>
                            <w:bottom w:val="none" w:sz="0" w:space="0" w:color="auto"/>
                            <w:right w:val="none" w:sz="0" w:space="0" w:color="auto"/>
                          </w:divBdr>
                        </w:div>
                        <w:div w:id="2094356271">
                          <w:marLeft w:val="0"/>
                          <w:marRight w:val="0"/>
                          <w:marTop w:val="0"/>
                          <w:marBottom w:val="0"/>
                          <w:divBdr>
                            <w:top w:val="none" w:sz="0" w:space="0" w:color="auto"/>
                            <w:left w:val="none" w:sz="0" w:space="0" w:color="auto"/>
                            <w:bottom w:val="none" w:sz="0" w:space="0" w:color="auto"/>
                            <w:right w:val="none" w:sz="0" w:space="0" w:color="auto"/>
                          </w:divBdr>
                          <w:divsChild>
                            <w:div w:id="1369179520">
                              <w:marLeft w:val="0"/>
                              <w:marRight w:val="0"/>
                              <w:marTop w:val="0"/>
                              <w:marBottom w:val="0"/>
                              <w:divBdr>
                                <w:top w:val="none" w:sz="0" w:space="0" w:color="auto"/>
                                <w:left w:val="none" w:sz="0" w:space="0" w:color="auto"/>
                                <w:bottom w:val="none" w:sz="0" w:space="0" w:color="auto"/>
                                <w:right w:val="none" w:sz="0" w:space="0" w:color="auto"/>
                              </w:divBdr>
                              <w:divsChild>
                                <w:div w:id="2023193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rkansased.org" TargetMode="Externa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http://www.arkansasideas.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IconOverlay xmlns="http://schemas.microsoft.com/sharepoint/v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2B2ED57DFC55F42BB00BB5B4AB0CA42" ma:contentTypeVersion="3" ma:contentTypeDescription="Create a new document." ma:contentTypeScope="" ma:versionID="e6ae07567a325d5b840d1ea135b70e9b">
  <xsd:schema xmlns:xsd="http://www.w3.org/2001/XMLSchema" xmlns:xs="http://www.w3.org/2001/XMLSchema" xmlns:p="http://schemas.microsoft.com/office/2006/metadata/properties" xmlns:ns2="http://schemas.microsoft.com/sharepoint/v4" xmlns:ns3="16de58f0-8742-410d-b579-165f1627d21d" targetNamespace="http://schemas.microsoft.com/office/2006/metadata/properties" ma:root="true" ma:fieldsID="ec41ebc4ede6e2456d8d9a1b6339c5cd" ns2:_="" ns3:_="">
    <xsd:import namespace="http://schemas.microsoft.com/sharepoint/v4"/>
    <xsd:import namespace="16de58f0-8742-410d-b579-165f1627d21d"/>
    <xsd:element name="properties">
      <xsd:complexType>
        <xsd:sequence>
          <xsd:element name="documentManagement">
            <xsd:complexType>
              <xsd:all>
                <xsd:element ref="ns2:IconOverla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de58f0-8742-410d-b579-165f1627d21d"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14E8B90-E0A1-4707-9FDD-FFA8EF339B06}"/>
</file>

<file path=customXml/itemProps2.xml><?xml version="1.0" encoding="utf-8"?>
<ds:datastoreItem xmlns:ds="http://schemas.openxmlformats.org/officeDocument/2006/customXml" ds:itemID="{CF343F62-5E1E-4BCD-91C1-ACFCD43B86D0}"/>
</file>

<file path=customXml/itemProps3.xml><?xml version="1.0" encoding="utf-8"?>
<ds:datastoreItem xmlns:ds="http://schemas.openxmlformats.org/officeDocument/2006/customXml" ds:itemID="{09855E5F-2580-41C2-9503-FBCB28646AB4}"/>
</file>

<file path=docProps/app.xml><?xml version="1.0" encoding="utf-8"?>
<Properties xmlns="http://schemas.openxmlformats.org/officeDocument/2006/extended-properties" xmlns:vt="http://schemas.openxmlformats.org/officeDocument/2006/docPropsVTypes">
  <Template>Normal.dotm</Template>
  <TotalTime>2</TotalTime>
  <Pages>4</Pages>
  <Words>1250</Words>
  <Characters>7129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ABLR</Company>
  <LinksUpToDate>false</LinksUpToDate>
  <CharactersWithSpaces>8363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Gina Seaton</dc:creator>
  <cp:keywords/>
  <dc:description/>
  <cp:lastModifiedBy>Margaret M. Breen</cp:lastModifiedBy>
  <cp:revision>2</cp:revision>
  <cp:lastPrinted>2012-08-29T19:19:00Z</cp:lastPrinted>
  <dcterms:created xsi:type="dcterms:W3CDTF">2012-08-29T19:22:00Z</dcterms:created>
  <dcterms:modified xsi:type="dcterms:W3CDTF">2012-08-29T19:22:00Z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0x01010082B2ED57DFC55F42BB00BB5B4AB0CA42</vt:lpwstr>
  </property>
  <property fmtid="{D5CDD505-2E9C-101B-9397-08002B2CF9AE}" pid="3" name="Order">
    <vt:r8>2444200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y fmtid="{D5CDD505-2E9C-101B-9397-08002B2CF9AE}" pid="9" name="URL">
    <vt:lpwstr/>
  </property>
</Properties>
</file>